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759F" w14:textId="6839D876" w:rsidR="00FE0B87" w:rsidRDefault="00FE0B87" w:rsidP="00FE0B87">
      <w:pPr>
        <w:shd w:val="clear" w:color="auto" w:fill="FFFFFF"/>
        <w:tabs>
          <w:tab w:val="left" w:leader="dot" w:pos="6458"/>
        </w:tabs>
        <w:spacing w:line="276" w:lineRule="auto"/>
        <w:ind w:right="-1"/>
        <w:jc w:val="right"/>
        <w:rPr>
          <w:rFonts w:cs="Times New Roman"/>
          <w:b/>
          <w:spacing w:val="-2"/>
          <w:sz w:val="24"/>
          <w:szCs w:val="24"/>
        </w:rPr>
      </w:pPr>
      <w:bookmarkStart w:id="0" w:name="_GoBack"/>
      <w:bookmarkEnd w:id="0"/>
      <w:r w:rsidRPr="00FE0B87">
        <w:rPr>
          <w:rFonts w:cs="Times New Roman"/>
          <w:b/>
          <w:spacing w:val="-2"/>
          <w:sz w:val="24"/>
          <w:szCs w:val="24"/>
        </w:rPr>
        <w:t>Załącznik nr 2 do IWZ</w:t>
      </w:r>
    </w:p>
    <w:p w14:paraId="0E3227D2" w14:textId="77777777" w:rsidR="00EE08F0" w:rsidRPr="00FE0B87" w:rsidRDefault="00EE08F0" w:rsidP="00FE0B87">
      <w:pPr>
        <w:shd w:val="clear" w:color="auto" w:fill="FFFFFF"/>
        <w:tabs>
          <w:tab w:val="left" w:leader="dot" w:pos="6458"/>
        </w:tabs>
        <w:spacing w:line="276" w:lineRule="auto"/>
        <w:ind w:right="-1"/>
        <w:jc w:val="right"/>
        <w:rPr>
          <w:rFonts w:cs="Times New Roman"/>
          <w:b/>
          <w:spacing w:val="-2"/>
          <w:sz w:val="24"/>
          <w:szCs w:val="24"/>
        </w:rPr>
      </w:pPr>
    </w:p>
    <w:p w14:paraId="2F873375" w14:textId="7DA56C74" w:rsidR="00B10F08" w:rsidRDefault="00B10F08" w:rsidP="00B10F08">
      <w:pPr>
        <w:shd w:val="clear" w:color="auto" w:fill="FFFFFF"/>
        <w:tabs>
          <w:tab w:val="left" w:leader="dot" w:pos="6458"/>
        </w:tabs>
        <w:spacing w:line="276" w:lineRule="auto"/>
        <w:ind w:right="-1"/>
        <w:jc w:val="center"/>
        <w:rPr>
          <w:rFonts w:cs="Times New Roman"/>
          <w:b/>
          <w:sz w:val="24"/>
          <w:szCs w:val="24"/>
          <w:u w:val="single"/>
        </w:rPr>
      </w:pPr>
      <w:r w:rsidRPr="00442319">
        <w:rPr>
          <w:rFonts w:cs="Times New Roman"/>
          <w:b/>
          <w:spacing w:val="-2"/>
          <w:sz w:val="24"/>
          <w:szCs w:val="24"/>
          <w:u w:val="single"/>
        </w:rPr>
        <w:t xml:space="preserve">UMOWA </w:t>
      </w:r>
      <w:r w:rsidRPr="00442319">
        <w:rPr>
          <w:rFonts w:cs="Times New Roman"/>
          <w:b/>
          <w:bCs/>
          <w:spacing w:val="-2"/>
          <w:sz w:val="24"/>
          <w:szCs w:val="24"/>
          <w:u w:val="single"/>
        </w:rPr>
        <w:t>nr</w:t>
      </w:r>
      <w:r w:rsidRPr="00442319">
        <w:rPr>
          <w:rFonts w:cs="Times New Roman"/>
          <w:b/>
          <w:sz w:val="24"/>
          <w:szCs w:val="24"/>
          <w:u w:val="single"/>
        </w:rPr>
        <w:t xml:space="preserve"> DOA</w:t>
      </w:r>
      <w:r>
        <w:rPr>
          <w:rFonts w:cs="Times New Roman"/>
          <w:b/>
          <w:sz w:val="24"/>
          <w:szCs w:val="24"/>
          <w:u w:val="single"/>
        </w:rPr>
        <w:t>.</w:t>
      </w:r>
      <w:r w:rsidR="00E67B25">
        <w:rPr>
          <w:rFonts w:cs="Times New Roman"/>
          <w:b/>
          <w:sz w:val="24"/>
          <w:szCs w:val="24"/>
          <w:u w:val="single"/>
        </w:rPr>
        <w:t>………../2020</w:t>
      </w:r>
    </w:p>
    <w:p w14:paraId="4A23268D" w14:textId="03A6A41E" w:rsidR="0024759D" w:rsidRPr="00815E08" w:rsidRDefault="0024759D" w:rsidP="00815E08">
      <w:pPr>
        <w:spacing w:line="276" w:lineRule="auto"/>
        <w:jc w:val="center"/>
        <w:rPr>
          <w:b/>
          <w:sz w:val="24"/>
          <w:szCs w:val="24"/>
        </w:rPr>
      </w:pPr>
      <w:r w:rsidRPr="001F245B">
        <w:rPr>
          <w:b/>
          <w:sz w:val="24"/>
          <w:szCs w:val="24"/>
        </w:rPr>
        <w:t>(ISTOTNE POSTANOWIENIA UMOWNE)</w:t>
      </w:r>
    </w:p>
    <w:p w14:paraId="70CDE824" w14:textId="5418E8D3" w:rsidR="00B10F08" w:rsidRPr="00442319" w:rsidRDefault="00995DA6" w:rsidP="00B10F08">
      <w:pPr>
        <w:shd w:val="clear" w:color="auto" w:fill="FFFFFF"/>
        <w:tabs>
          <w:tab w:val="left" w:leader="dot" w:pos="4514"/>
        </w:tabs>
        <w:spacing w:line="276" w:lineRule="auto"/>
        <w:ind w:right="-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zawarta</w:t>
      </w:r>
      <w:r w:rsidR="00B10F08" w:rsidRPr="00442319">
        <w:rPr>
          <w:rFonts w:cs="Times New Roman"/>
          <w:b/>
          <w:sz w:val="24"/>
          <w:szCs w:val="24"/>
        </w:rPr>
        <w:t xml:space="preserve"> </w:t>
      </w:r>
      <w:r w:rsidR="00B10F08">
        <w:rPr>
          <w:rFonts w:cs="Times New Roman"/>
          <w:b/>
          <w:sz w:val="24"/>
          <w:szCs w:val="24"/>
        </w:rPr>
        <w:t>na podstawie</w:t>
      </w:r>
      <w:r w:rsidR="00B10F08" w:rsidRPr="00442319">
        <w:rPr>
          <w:rFonts w:cs="Times New Roman"/>
          <w:b/>
          <w:sz w:val="24"/>
          <w:szCs w:val="24"/>
        </w:rPr>
        <w:t xml:space="preserve"> art. 4 pkt. 8 Ustawy Prawo zamówień publicznych </w:t>
      </w:r>
    </w:p>
    <w:p w14:paraId="264FA8B6" w14:textId="03D77BF2" w:rsidR="00B10F08" w:rsidRPr="00442319" w:rsidRDefault="00B10F08" w:rsidP="00B10F08">
      <w:pPr>
        <w:shd w:val="clear" w:color="auto" w:fill="FFFFFF"/>
        <w:tabs>
          <w:tab w:val="left" w:leader="dot" w:pos="4514"/>
        </w:tabs>
        <w:spacing w:line="276" w:lineRule="auto"/>
        <w:ind w:right="-1"/>
        <w:jc w:val="center"/>
        <w:rPr>
          <w:rFonts w:cs="Times New Roman"/>
          <w:b/>
          <w:sz w:val="24"/>
          <w:szCs w:val="24"/>
        </w:rPr>
      </w:pPr>
      <w:r w:rsidRPr="00442319">
        <w:rPr>
          <w:b/>
          <w:sz w:val="24"/>
          <w:szCs w:val="24"/>
        </w:rPr>
        <w:t>(</w:t>
      </w:r>
      <w:r w:rsidR="00742B7F" w:rsidRPr="00742B7F">
        <w:rPr>
          <w:b/>
          <w:sz w:val="24"/>
          <w:szCs w:val="24"/>
        </w:rPr>
        <w:t>tj. Dz. U. z 2019 poz. 1843</w:t>
      </w:r>
      <w:r w:rsidR="00742B7F">
        <w:rPr>
          <w:b/>
          <w:sz w:val="24"/>
          <w:szCs w:val="24"/>
        </w:rPr>
        <w:t>)</w:t>
      </w:r>
    </w:p>
    <w:p w14:paraId="59081CDE" w14:textId="6BF6B6FD" w:rsidR="00B10F08" w:rsidRPr="00442319" w:rsidRDefault="00BB116F" w:rsidP="00B10F08">
      <w:pPr>
        <w:shd w:val="clear" w:color="auto" w:fill="FFFFFF"/>
        <w:tabs>
          <w:tab w:val="left" w:leader="dot" w:pos="4514"/>
        </w:tabs>
        <w:spacing w:line="276" w:lineRule="auto"/>
        <w:ind w:right="-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ZP-01   DOA.</w:t>
      </w:r>
      <w:r w:rsidR="00B10F08">
        <w:rPr>
          <w:rFonts w:cs="Times New Roman"/>
          <w:b/>
          <w:sz w:val="24"/>
          <w:szCs w:val="24"/>
        </w:rPr>
        <w:t>…………/</w:t>
      </w:r>
      <w:r w:rsidR="00C7526C">
        <w:rPr>
          <w:rFonts w:cs="Times New Roman"/>
          <w:b/>
          <w:sz w:val="24"/>
          <w:szCs w:val="24"/>
        </w:rPr>
        <w:t>2020</w:t>
      </w:r>
      <w:r w:rsidR="00B10F08" w:rsidRPr="00442319">
        <w:rPr>
          <w:rFonts w:cs="Times New Roman"/>
          <w:b/>
          <w:sz w:val="24"/>
          <w:szCs w:val="24"/>
        </w:rPr>
        <w:t>, zwana dalej ,,Umową”,</w:t>
      </w:r>
    </w:p>
    <w:p w14:paraId="274846D1" w14:textId="77777777" w:rsidR="00B10F08" w:rsidRPr="0017313A" w:rsidRDefault="00B10F08" w:rsidP="00B10F08">
      <w:pPr>
        <w:shd w:val="clear" w:color="auto" w:fill="FFFFFF"/>
        <w:tabs>
          <w:tab w:val="left" w:leader="dot" w:pos="4514"/>
        </w:tabs>
        <w:spacing w:line="276" w:lineRule="auto"/>
        <w:ind w:right="-1"/>
        <w:rPr>
          <w:rFonts w:cs="Times New Roman"/>
          <w:spacing w:val="-5"/>
          <w:sz w:val="24"/>
          <w:szCs w:val="40"/>
        </w:rPr>
      </w:pPr>
    </w:p>
    <w:p w14:paraId="1AD1956C" w14:textId="5AA8C3F9" w:rsidR="00B10F08" w:rsidRPr="00442319" w:rsidRDefault="00B10F08" w:rsidP="00B10F08">
      <w:pPr>
        <w:shd w:val="clear" w:color="auto" w:fill="FFFFFF"/>
        <w:tabs>
          <w:tab w:val="left" w:leader="dot" w:pos="4514"/>
        </w:tabs>
        <w:spacing w:line="276" w:lineRule="auto"/>
        <w:ind w:right="-1"/>
        <w:jc w:val="both"/>
        <w:rPr>
          <w:rFonts w:cs="Times New Roman"/>
          <w:spacing w:val="-7"/>
          <w:sz w:val="24"/>
          <w:szCs w:val="24"/>
        </w:rPr>
      </w:pPr>
      <w:r w:rsidRPr="00442319">
        <w:rPr>
          <w:rFonts w:cs="Times New Roman"/>
          <w:spacing w:val="-5"/>
          <w:sz w:val="24"/>
          <w:szCs w:val="24"/>
        </w:rPr>
        <w:t>w dniu</w:t>
      </w:r>
      <w:r w:rsidRPr="00442319">
        <w:rPr>
          <w:rFonts w:cs="Times New Roman"/>
          <w:sz w:val="24"/>
          <w:szCs w:val="24"/>
        </w:rPr>
        <w:t>…………………..………</w:t>
      </w:r>
      <w:r w:rsidRPr="00442319">
        <w:rPr>
          <w:rFonts w:cs="Times New Roman"/>
          <w:spacing w:val="-5"/>
          <w:sz w:val="24"/>
          <w:szCs w:val="24"/>
        </w:rPr>
        <w:t xml:space="preserve">, w Poznaniu, </w:t>
      </w:r>
      <w:r w:rsidRPr="00442319">
        <w:rPr>
          <w:rFonts w:cs="Times New Roman"/>
          <w:spacing w:val="-7"/>
          <w:sz w:val="24"/>
          <w:szCs w:val="24"/>
        </w:rPr>
        <w:t>pomiędzy:</w:t>
      </w:r>
    </w:p>
    <w:p w14:paraId="755E0D5F" w14:textId="17731D66" w:rsidR="00B10F08" w:rsidRPr="00442319" w:rsidRDefault="00B10F08" w:rsidP="00B10F08">
      <w:pPr>
        <w:shd w:val="clear" w:color="auto" w:fill="FFFFFF"/>
        <w:spacing w:line="276" w:lineRule="auto"/>
        <w:ind w:right="-1"/>
        <w:jc w:val="both"/>
        <w:rPr>
          <w:rFonts w:cs="Times New Roman"/>
          <w:spacing w:val="-5"/>
          <w:sz w:val="24"/>
          <w:szCs w:val="24"/>
        </w:rPr>
      </w:pPr>
      <w:r w:rsidRPr="00442319">
        <w:rPr>
          <w:b/>
          <w:sz w:val="24"/>
          <w:szCs w:val="24"/>
        </w:rPr>
        <w:t>Zarządem Komunalnych Zasobów Lokalowych sp. z o. o</w:t>
      </w:r>
      <w:r w:rsidR="00737FCC">
        <w:rPr>
          <w:b/>
          <w:sz w:val="24"/>
          <w:szCs w:val="24"/>
        </w:rPr>
        <w:t>.</w:t>
      </w:r>
      <w:r w:rsidRPr="00442319">
        <w:rPr>
          <w:b/>
          <w:sz w:val="24"/>
          <w:szCs w:val="24"/>
        </w:rPr>
        <w:t xml:space="preserve"> z siedzibą w Poznaniu, ul.</w:t>
      </w:r>
      <w:r w:rsidRPr="00442319">
        <w:rPr>
          <w:sz w:val="24"/>
          <w:szCs w:val="24"/>
        </w:rPr>
        <w:t> </w:t>
      </w:r>
      <w:r w:rsidRPr="00442319">
        <w:rPr>
          <w:b/>
          <w:sz w:val="24"/>
          <w:szCs w:val="24"/>
        </w:rPr>
        <w:t>Matejki 57, 60 -770 Poznań, wpisaną do Rejestru Przedsiębiorców Krajowego Rejestru Sądowego prowadzonego przez Sąd Rejonowy Poznań - Nowe Miasto i Wilda w Poznaniu Wydział VIII Gospodarczy KRS 0000483352, NIP: 2090002942, REGON: 302538131, reprezentowaną przez</w:t>
      </w:r>
      <w:r w:rsidRPr="00442319">
        <w:rPr>
          <w:rFonts w:cs="Times New Roman"/>
          <w:spacing w:val="-5"/>
          <w:sz w:val="24"/>
          <w:szCs w:val="24"/>
        </w:rPr>
        <w:t>:</w:t>
      </w:r>
    </w:p>
    <w:p w14:paraId="3433FE1B" w14:textId="77777777" w:rsidR="00B10F08" w:rsidRPr="00442319" w:rsidRDefault="00B10F08" w:rsidP="00B10F08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0" w:right="-1" w:firstLine="0"/>
        <w:jc w:val="both"/>
        <w:rPr>
          <w:rFonts w:cs="Times New Roman"/>
          <w:spacing w:val="-5"/>
          <w:sz w:val="24"/>
          <w:szCs w:val="24"/>
        </w:rPr>
      </w:pPr>
      <w:r w:rsidRPr="00442319">
        <w:rPr>
          <w:spacing w:val="-5"/>
          <w:sz w:val="24"/>
          <w:szCs w:val="24"/>
        </w:rPr>
        <w:t>……………………</w:t>
      </w:r>
      <w:r w:rsidR="000D7CFC">
        <w:rPr>
          <w:spacing w:val="-5"/>
          <w:sz w:val="24"/>
          <w:szCs w:val="24"/>
        </w:rPr>
        <w:t>……………………………………………………………………………</w:t>
      </w:r>
      <w:r w:rsidRPr="00442319">
        <w:rPr>
          <w:spacing w:val="-5"/>
          <w:sz w:val="24"/>
          <w:szCs w:val="24"/>
        </w:rPr>
        <w:br/>
        <w:t>2)</w:t>
      </w:r>
      <w:r w:rsidRPr="00442319">
        <w:rPr>
          <w:spacing w:val="-5"/>
          <w:sz w:val="24"/>
          <w:szCs w:val="24"/>
        </w:rPr>
        <w:tab/>
        <w:t>………………</w:t>
      </w:r>
      <w:r w:rsidR="000D7CFC">
        <w:rPr>
          <w:spacing w:val="-5"/>
          <w:sz w:val="24"/>
          <w:szCs w:val="24"/>
        </w:rPr>
        <w:t>………………………………………………………………………………...</w:t>
      </w:r>
    </w:p>
    <w:p w14:paraId="49A830BE" w14:textId="77777777" w:rsidR="00B10F08" w:rsidRPr="00442319" w:rsidRDefault="00B10F08" w:rsidP="00B10F08">
      <w:pPr>
        <w:shd w:val="clear" w:color="auto" w:fill="FFFFFF"/>
        <w:spacing w:line="276" w:lineRule="auto"/>
        <w:ind w:right="-1"/>
        <w:jc w:val="both"/>
        <w:rPr>
          <w:rFonts w:cs="Times New Roman"/>
          <w:b/>
          <w:spacing w:val="-5"/>
          <w:sz w:val="24"/>
          <w:szCs w:val="24"/>
        </w:rPr>
      </w:pPr>
      <w:r w:rsidRPr="00442319">
        <w:rPr>
          <w:rFonts w:cs="Times New Roman"/>
          <w:spacing w:val="-5"/>
          <w:sz w:val="24"/>
          <w:szCs w:val="24"/>
        </w:rPr>
        <w:t xml:space="preserve">zwaną dalej </w:t>
      </w:r>
      <w:r>
        <w:rPr>
          <w:rFonts w:cs="Times New Roman"/>
          <w:spacing w:val="-5"/>
          <w:sz w:val="24"/>
          <w:szCs w:val="24"/>
        </w:rPr>
        <w:t>,,</w:t>
      </w:r>
      <w:r w:rsidRPr="00442319">
        <w:rPr>
          <w:rFonts w:cs="Times New Roman"/>
          <w:b/>
          <w:spacing w:val="-5"/>
          <w:sz w:val="24"/>
          <w:szCs w:val="24"/>
        </w:rPr>
        <w:t>Zamawiającym</w:t>
      </w:r>
      <w:r>
        <w:rPr>
          <w:rFonts w:cs="Times New Roman"/>
          <w:b/>
          <w:spacing w:val="-5"/>
          <w:sz w:val="24"/>
          <w:szCs w:val="24"/>
        </w:rPr>
        <w:t>”</w:t>
      </w:r>
      <w:r w:rsidRPr="000957F9">
        <w:rPr>
          <w:rFonts w:cs="Times New Roman"/>
          <w:spacing w:val="-5"/>
          <w:sz w:val="24"/>
          <w:szCs w:val="24"/>
        </w:rPr>
        <w:t>,</w:t>
      </w:r>
    </w:p>
    <w:p w14:paraId="5462C82E" w14:textId="77777777" w:rsidR="00B10F08" w:rsidRPr="00442319" w:rsidRDefault="00B10F08" w:rsidP="00B10F08">
      <w:pPr>
        <w:shd w:val="clear" w:color="auto" w:fill="FFFFFF"/>
        <w:spacing w:line="276" w:lineRule="auto"/>
        <w:ind w:right="-1"/>
        <w:rPr>
          <w:rFonts w:cs="Times New Roman"/>
          <w:b/>
          <w:bCs/>
          <w:spacing w:val="-7"/>
          <w:sz w:val="24"/>
          <w:szCs w:val="24"/>
        </w:rPr>
      </w:pPr>
      <w:r w:rsidRPr="00442319">
        <w:rPr>
          <w:rFonts w:cs="Times New Roman"/>
          <w:b/>
          <w:bCs/>
          <w:spacing w:val="-7"/>
          <w:sz w:val="24"/>
          <w:szCs w:val="24"/>
        </w:rPr>
        <w:t>a</w:t>
      </w:r>
    </w:p>
    <w:p w14:paraId="6CA680C6" w14:textId="23EECA8C" w:rsidR="00B10F08" w:rsidRPr="00442319" w:rsidRDefault="000D7CFC" w:rsidP="00B10F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B10F08">
        <w:rPr>
          <w:sz w:val="24"/>
          <w:szCs w:val="24"/>
        </w:rPr>
        <w:t>.</w:t>
      </w:r>
      <w:r w:rsidR="00B10F08" w:rsidRPr="00442319">
        <w:rPr>
          <w:sz w:val="24"/>
          <w:szCs w:val="24"/>
        </w:rPr>
        <w:t xml:space="preserve"> prowadzącym</w:t>
      </w:r>
      <w:r w:rsidR="008F3E7C">
        <w:rPr>
          <w:sz w:val="24"/>
          <w:szCs w:val="24"/>
        </w:rPr>
        <w:t>/ą</w:t>
      </w:r>
      <w:r w:rsidR="00B10F08" w:rsidRPr="00442319">
        <w:rPr>
          <w:sz w:val="24"/>
          <w:szCs w:val="24"/>
        </w:rPr>
        <w:t xml:space="preserve"> działalność gospodarczą</w:t>
      </w:r>
      <w:r w:rsidR="00B10F08" w:rsidRPr="00442319">
        <w:rPr>
          <w:b/>
          <w:sz w:val="24"/>
          <w:szCs w:val="24"/>
        </w:rPr>
        <w:t xml:space="preserve"> </w:t>
      </w:r>
      <w:r w:rsidR="00B10F08" w:rsidRPr="00442319">
        <w:rPr>
          <w:sz w:val="24"/>
          <w:szCs w:val="24"/>
        </w:rPr>
        <w:t xml:space="preserve">pod firmą </w:t>
      </w:r>
      <w:r w:rsidR="00B10F08">
        <w:rPr>
          <w:sz w:val="24"/>
          <w:szCs w:val="24"/>
        </w:rPr>
        <w:t>……………………………………………….</w:t>
      </w:r>
      <w:r w:rsidR="008F3E7C">
        <w:rPr>
          <w:sz w:val="24"/>
          <w:szCs w:val="24"/>
        </w:rPr>
        <w:t xml:space="preserve"> </w:t>
      </w:r>
      <w:r w:rsidR="00B10F08" w:rsidRPr="00442319">
        <w:rPr>
          <w:sz w:val="24"/>
          <w:szCs w:val="24"/>
        </w:rPr>
        <w:t>z siedzibą</w:t>
      </w:r>
      <w:r w:rsidR="008F3E7C">
        <w:rPr>
          <w:sz w:val="24"/>
          <w:szCs w:val="24"/>
        </w:rPr>
        <w:t xml:space="preserve"> </w:t>
      </w:r>
      <w:r w:rsidR="00B10F08" w:rsidRPr="00442319">
        <w:rPr>
          <w:sz w:val="24"/>
          <w:szCs w:val="24"/>
        </w:rPr>
        <w:t>w</w:t>
      </w:r>
      <w:r w:rsidR="00B10F08">
        <w:rPr>
          <w:sz w:val="24"/>
          <w:szCs w:val="24"/>
        </w:rPr>
        <w:t> …………………………</w:t>
      </w:r>
      <w:r w:rsidR="008F3E7C">
        <w:rPr>
          <w:sz w:val="24"/>
          <w:szCs w:val="24"/>
        </w:rPr>
        <w:t xml:space="preserve"> </w:t>
      </w:r>
      <w:r w:rsidR="00B10F08" w:rsidRPr="00442319">
        <w:rPr>
          <w:sz w:val="24"/>
          <w:szCs w:val="24"/>
        </w:rPr>
        <w:t xml:space="preserve">NIP:  </w:t>
      </w:r>
      <w:r w:rsidR="00B10F08">
        <w:rPr>
          <w:sz w:val="24"/>
          <w:szCs w:val="24"/>
        </w:rPr>
        <w:t>…………………….REGON:……………………</w:t>
      </w:r>
    </w:p>
    <w:p w14:paraId="4AA713A1" w14:textId="1ADD1E20" w:rsidR="00B10F08" w:rsidRPr="00442319" w:rsidRDefault="00995DA6" w:rsidP="00B10F08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</w:t>
      </w:r>
      <w:r w:rsidR="00B10F08" w:rsidRPr="00442319">
        <w:rPr>
          <w:rFonts w:cs="Times New Roman"/>
          <w:bCs/>
          <w:sz w:val="24"/>
          <w:szCs w:val="24"/>
        </w:rPr>
        <w:t>wanym</w:t>
      </w:r>
      <w:r>
        <w:rPr>
          <w:rFonts w:cs="Times New Roman"/>
          <w:bCs/>
          <w:sz w:val="24"/>
          <w:szCs w:val="24"/>
        </w:rPr>
        <w:t>/ą</w:t>
      </w:r>
      <w:r w:rsidR="00B10F08" w:rsidRPr="00442319">
        <w:rPr>
          <w:rFonts w:cs="Times New Roman"/>
          <w:bCs/>
          <w:sz w:val="24"/>
          <w:szCs w:val="24"/>
        </w:rPr>
        <w:t xml:space="preserve"> dalej </w:t>
      </w:r>
      <w:r w:rsidR="00B10F08">
        <w:rPr>
          <w:rFonts w:cs="Times New Roman"/>
          <w:bCs/>
          <w:sz w:val="24"/>
          <w:szCs w:val="24"/>
        </w:rPr>
        <w:t>,,</w:t>
      </w:r>
      <w:r w:rsidR="00B10F08" w:rsidRPr="00442319">
        <w:rPr>
          <w:rFonts w:cs="Times New Roman"/>
          <w:b/>
          <w:bCs/>
          <w:sz w:val="24"/>
          <w:szCs w:val="24"/>
        </w:rPr>
        <w:t>Wykonawcą</w:t>
      </w:r>
      <w:r w:rsidR="00B10F08">
        <w:rPr>
          <w:rFonts w:cs="Times New Roman"/>
          <w:b/>
          <w:bCs/>
          <w:sz w:val="24"/>
          <w:szCs w:val="24"/>
        </w:rPr>
        <w:t>”</w:t>
      </w:r>
      <w:r w:rsidR="00B10F08" w:rsidRPr="000957F9">
        <w:rPr>
          <w:rFonts w:cs="Times New Roman"/>
          <w:bCs/>
          <w:sz w:val="24"/>
          <w:szCs w:val="24"/>
        </w:rPr>
        <w:t>,</w:t>
      </w:r>
    </w:p>
    <w:p w14:paraId="06A8F051" w14:textId="77777777" w:rsidR="00B10F08" w:rsidRPr="00442319" w:rsidRDefault="00B10F08" w:rsidP="00B10F08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rPr>
          <w:rFonts w:cs="Times New Roman"/>
          <w:b/>
          <w:bCs/>
          <w:spacing w:val="-7"/>
          <w:sz w:val="24"/>
          <w:szCs w:val="24"/>
        </w:rPr>
      </w:pPr>
    </w:p>
    <w:p w14:paraId="1A180B53" w14:textId="77777777" w:rsidR="00B10F08" w:rsidRPr="00442319" w:rsidRDefault="00B10F08" w:rsidP="00B10F08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rPr>
          <w:rFonts w:cs="Times New Roman"/>
          <w:b/>
          <w:bCs/>
          <w:spacing w:val="-7"/>
          <w:sz w:val="32"/>
          <w:szCs w:val="32"/>
        </w:rPr>
      </w:pPr>
      <w:r w:rsidRPr="00442319">
        <w:rPr>
          <w:rFonts w:cs="Times New Roman"/>
          <w:bCs/>
          <w:sz w:val="24"/>
          <w:szCs w:val="24"/>
        </w:rPr>
        <w:t>zwanymi dalej łącznie ,,</w:t>
      </w:r>
      <w:r w:rsidRPr="00442319">
        <w:rPr>
          <w:rFonts w:cs="Times New Roman"/>
          <w:b/>
          <w:bCs/>
          <w:sz w:val="24"/>
          <w:szCs w:val="24"/>
        </w:rPr>
        <w:t>Stronami</w:t>
      </w:r>
      <w:r w:rsidRPr="00442319">
        <w:rPr>
          <w:rFonts w:cs="Times New Roman"/>
          <w:bCs/>
          <w:sz w:val="24"/>
          <w:szCs w:val="24"/>
        </w:rPr>
        <w:t>”, a każda z osobna ,,</w:t>
      </w:r>
      <w:r w:rsidRPr="00442319">
        <w:rPr>
          <w:rFonts w:cs="Times New Roman"/>
          <w:b/>
          <w:bCs/>
          <w:sz w:val="24"/>
          <w:szCs w:val="24"/>
        </w:rPr>
        <w:t>Stroną</w:t>
      </w:r>
      <w:r w:rsidRPr="00442319">
        <w:rPr>
          <w:rFonts w:cs="Times New Roman"/>
          <w:bCs/>
          <w:sz w:val="24"/>
          <w:szCs w:val="24"/>
        </w:rPr>
        <w:t xml:space="preserve">”. </w:t>
      </w:r>
    </w:p>
    <w:p w14:paraId="277735F6" w14:textId="77777777" w:rsidR="00B10F08" w:rsidRPr="00442319" w:rsidRDefault="00B10F08" w:rsidP="00B10F08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rPr>
          <w:rFonts w:cs="Times New Roman"/>
          <w:b/>
          <w:bCs/>
          <w:spacing w:val="-7"/>
          <w:sz w:val="18"/>
          <w:szCs w:val="18"/>
        </w:rPr>
      </w:pPr>
    </w:p>
    <w:p w14:paraId="235DEACC" w14:textId="77777777" w:rsidR="00B10F08" w:rsidRDefault="00B10F08" w:rsidP="00B10F08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spacing w:val="-18"/>
          <w:sz w:val="24"/>
          <w:szCs w:val="24"/>
        </w:rPr>
      </w:pPr>
    </w:p>
    <w:p w14:paraId="65055213" w14:textId="77777777" w:rsidR="00B10F08" w:rsidRPr="00442319" w:rsidRDefault="00B10F08" w:rsidP="00B10F08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spacing w:val="-7"/>
          <w:sz w:val="24"/>
          <w:szCs w:val="24"/>
        </w:rPr>
      </w:pPr>
      <w:r w:rsidRPr="00442319">
        <w:rPr>
          <w:rFonts w:cs="Times New Roman"/>
          <w:b/>
          <w:bCs/>
          <w:spacing w:val="-18"/>
          <w:sz w:val="24"/>
          <w:szCs w:val="24"/>
        </w:rPr>
        <w:t xml:space="preserve">§ 1. </w:t>
      </w:r>
      <w:r w:rsidRPr="00442319">
        <w:rPr>
          <w:rFonts w:cs="Times New Roman"/>
          <w:b/>
          <w:bCs/>
          <w:spacing w:val="-7"/>
          <w:sz w:val="24"/>
          <w:szCs w:val="24"/>
        </w:rPr>
        <w:t>Przedmiot Umowy</w:t>
      </w:r>
    </w:p>
    <w:p w14:paraId="3F748BE1" w14:textId="672C43EB" w:rsidR="00D64771" w:rsidRPr="00442319" w:rsidRDefault="00D64771" w:rsidP="00D64771">
      <w:pPr>
        <w:spacing w:line="276" w:lineRule="auto"/>
        <w:jc w:val="both"/>
        <w:rPr>
          <w:sz w:val="24"/>
          <w:szCs w:val="24"/>
        </w:rPr>
      </w:pPr>
      <w:r w:rsidRPr="00442319">
        <w:rPr>
          <w:rFonts w:cs="Times New Roman"/>
          <w:bCs/>
          <w:sz w:val="24"/>
          <w:szCs w:val="24"/>
        </w:rPr>
        <w:t xml:space="preserve">W ramach Umowy Wykonawca zobowiązuje </w:t>
      </w:r>
      <w:r w:rsidR="005C2EEE">
        <w:rPr>
          <w:rFonts w:cs="Times New Roman"/>
          <w:bCs/>
          <w:sz w:val="24"/>
          <w:szCs w:val="24"/>
        </w:rPr>
        <w:t xml:space="preserve">się </w:t>
      </w:r>
      <w:r w:rsidR="00B32194" w:rsidRPr="005C2EEE">
        <w:rPr>
          <w:rFonts w:cs="Times New Roman"/>
          <w:bCs/>
          <w:sz w:val="24"/>
          <w:szCs w:val="24"/>
        </w:rPr>
        <w:t>sprzeda</w:t>
      </w:r>
      <w:r w:rsidR="005C2EEE" w:rsidRPr="005C2EEE">
        <w:rPr>
          <w:rFonts w:cs="Times New Roman"/>
          <w:bCs/>
          <w:sz w:val="24"/>
          <w:szCs w:val="24"/>
        </w:rPr>
        <w:t>ć</w:t>
      </w:r>
      <w:r w:rsidR="0017313A" w:rsidRPr="005C2EEE">
        <w:rPr>
          <w:rFonts w:cs="Times New Roman"/>
          <w:bCs/>
          <w:sz w:val="24"/>
          <w:szCs w:val="24"/>
        </w:rPr>
        <w:t xml:space="preserve">, </w:t>
      </w:r>
      <w:r w:rsidR="0017313A" w:rsidRPr="001476B6">
        <w:rPr>
          <w:rFonts w:cs="Times New Roman"/>
          <w:bCs/>
          <w:sz w:val="24"/>
          <w:szCs w:val="24"/>
        </w:rPr>
        <w:t>dosta</w:t>
      </w:r>
      <w:r w:rsidR="008348D8" w:rsidRPr="001476B6">
        <w:rPr>
          <w:rFonts w:cs="Times New Roman"/>
          <w:bCs/>
          <w:sz w:val="24"/>
          <w:szCs w:val="24"/>
        </w:rPr>
        <w:t>rcz</w:t>
      </w:r>
      <w:r w:rsidR="005C2EEE" w:rsidRPr="001476B6">
        <w:rPr>
          <w:rFonts w:cs="Times New Roman"/>
          <w:bCs/>
          <w:sz w:val="24"/>
          <w:szCs w:val="24"/>
        </w:rPr>
        <w:t>yć</w:t>
      </w:r>
      <w:r w:rsidR="008348D8" w:rsidRPr="001476B6">
        <w:rPr>
          <w:rFonts w:cs="Times New Roman"/>
          <w:bCs/>
          <w:sz w:val="24"/>
          <w:szCs w:val="24"/>
        </w:rPr>
        <w:t xml:space="preserve"> </w:t>
      </w:r>
      <w:r w:rsidR="005C2EEE" w:rsidRPr="005C2EEE">
        <w:rPr>
          <w:rFonts w:cs="Times New Roman"/>
          <w:bCs/>
          <w:sz w:val="24"/>
          <w:szCs w:val="24"/>
        </w:rPr>
        <w:t>i</w:t>
      </w:r>
      <w:r w:rsidR="00E67B25" w:rsidRPr="005C2EEE">
        <w:rPr>
          <w:rFonts w:cs="Times New Roman"/>
          <w:bCs/>
          <w:sz w:val="24"/>
          <w:szCs w:val="24"/>
        </w:rPr>
        <w:t xml:space="preserve"> </w:t>
      </w:r>
      <w:r w:rsidR="005C2EEE" w:rsidRPr="005C2EEE">
        <w:rPr>
          <w:rFonts w:cs="Times New Roman"/>
          <w:bCs/>
          <w:sz w:val="24"/>
          <w:szCs w:val="24"/>
        </w:rPr>
        <w:t>za</w:t>
      </w:r>
      <w:r w:rsidR="00E67B25" w:rsidRPr="005C2EEE">
        <w:rPr>
          <w:rFonts w:cs="Times New Roman"/>
          <w:bCs/>
          <w:sz w:val="24"/>
          <w:szCs w:val="24"/>
        </w:rPr>
        <w:t>mont</w:t>
      </w:r>
      <w:r w:rsidR="005C2EEE" w:rsidRPr="005C2EEE">
        <w:rPr>
          <w:rFonts w:cs="Times New Roman"/>
          <w:bCs/>
          <w:sz w:val="24"/>
          <w:szCs w:val="24"/>
        </w:rPr>
        <w:t>ować</w:t>
      </w:r>
      <w:r w:rsidR="00177F90">
        <w:rPr>
          <w:rFonts w:cs="Times New Roman"/>
          <w:bCs/>
          <w:sz w:val="24"/>
          <w:szCs w:val="24"/>
        </w:rPr>
        <w:t xml:space="preserve"> skrzyn</w:t>
      </w:r>
      <w:r w:rsidR="005C2EEE">
        <w:rPr>
          <w:rFonts w:cs="Times New Roman"/>
          <w:bCs/>
          <w:sz w:val="24"/>
          <w:szCs w:val="24"/>
        </w:rPr>
        <w:t>ki</w:t>
      </w:r>
      <w:r w:rsidR="00177F90">
        <w:rPr>
          <w:rFonts w:cs="Times New Roman"/>
          <w:bCs/>
          <w:sz w:val="24"/>
          <w:szCs w:val="24"/>
        </w:rPr>
        <w:t xml:space="preserve"> lokatorski</w:t>
      </w:r>
      <w:r w:rsidR="005C2EEE">
        <w:rPr>
          <w:rFonts w:cs="Times New Roman"/>
          <w:bCs/>
          <w:sz w:val="24"/>
          <w:szCs w:val="24"/>
        </w:rPr>
        <w:t>e</w:t>
      </w:r>
      <w:r w:rsidR="00177F90">
        <w:rPr>
          <w:rFonts w:cs="Times New Roman"/>
          <w:bCs/>
          <w:sz w:val="24"/>
          <w:szCs w:val="24"/>
        </w:rPr>
        <w:t xml:space="preserve"> na </w:t>
      </w:r>
      <w:r w:rsidR="00E67B25" w:rsidRPr="00E67B25">
        <w:rPr>
          <w:rFonts w:cs="Times New Roman"/>
          <w:bCs/>
          <w:sz w:val="24"/>
          <w:szCs w:val="24"/>
        </w:rPr>
        <w:t>terenie osiedla budownictwa mieszkaniowego wielorodzi</w:t>
      </w:r>
      <w:r w:rsidR="00177F90">
        <w:rPr>
          <w:rFonts w:cs="Times New Roman"/>
          <w:bCs/>
          <w:sz w:val="24"/>
          <w:szCs w:val="24"/>
        </w:rPr>
        <w:t xml:space="preserve">nnego przy </w:t>
      </w:r>
      <w:r w:rsidR="0017313A">
        <w:rPr>
          <w:rFonts w:cs="Times New Roman"/>
          <w:bCs/>
          <w:sz w:val="24"/>
          <w:szCs w:val="24"/>
        </w:rPr>
        <w:br/>
      </w:r>
      <w:r w:rsidR="00177F90">
        <w:rPr>
          <w:rFonts w:cs="Times New Roman"/>
          <w:bCs/>
          <w:sz w:val="24"/>
          <w:szCs w:val="24"/>
        </w:rPr>
        <w:t xml:space="preserve">ul. </w:t>
      </w:r>
      <w:r w:rsidR="00177F90" w:rsidRPr="005C2EEE">
        <w:rPr>
          <w:rFonts w:cs="Times New Roman"/>
          <w:bCs/>
          <w:sz w:val="24"/>
          <w:szCs w:val="24"/>
        </w:rPr>
        <w:t xml:space="preserve">Darzyborskiej </w:t>
      </w:r>
      <w:r w:rsidR="00EE08F0" w:rsidRPr="005C2EEE">
        <w:rPr>
          <w:rFonts w:cs="Times New Roman"/>
          <w:bCs/>
          <w:sz w:val="24"/>
          <w:szCs w:val="24"/>
        </w:rPr>
        <w:t>17 - 17 E</w:t>
      </w:r>
      <w:r w:rsidR="00EE08F0">
        <w:rPr>
          <w:rFonts w:cs="Times New Roman"/>
          <w:bCs/>
          <w:sz w:val="24"/>
          <w:szCs w:val="24"/>
        </w:rPr>
        <w:t xml:space="preserve"> </w:t>
      </w:r>
      <w:r w:rsidR="00177F90">
        <w:rPr>
          <w:rFonts w:cs="Times New Roman"/>
          <w:bCs/>
          <w:sz w:val="24"/>
          <w:szCs w:val="24"/>
        </w:rPr>
        <w:t>w </w:t>
      </w:r>
      <w:r w:rsidR="00E67B25" w:rsidRPr="00E67B25">
        <w:rPr>
          <w:rFonts w:cs="Times New Roman"/>
          <w:bCs/>
          <w:sz w:val="24"/>
          <w:szCs w:val="24"/>
        </w:rPr>
        <w:t>Poznaniu</w:t>
      </w:r>
      <w:r w:rsidR="00AE3B61">
        <w:rPr>
          <w:sz w:val="24"/>
          <w:szCs w:val="24"/>
        </w:rPr>
        <w:t xml:space="preserve">, </w:t>
      </w:r>
      <w:r w:rsidR="00A267A7">
        <w:rPr>
          <w:rFonts w:cs="Times New Roman"/>
          <w:bCs/>
          <w:sz w:val="24"/>
          <w:szCs w:val="24"/>
        </w:rPr>
        <w:t>zgodnie z </w:t>
      </w:r>
      <w:r w:rsidRPr="00442319">
        <w:rPr>
          <w:rFonts w:cs="Times New Roman"/>
          <w:bCs/>
          <w:sz w:val="24"/>
          <w:szCs w:val="24"/>
        </w:rPr>
        <w:t>warunkami określonymi w</w:t>
      </w:r>
      <w:r>
        <w:rPr>
          <w:rFonts w:cs="Times New Roman"/>
          <w:bCs/>
          <w:sz w:val="24"/>
          <w:szCs w:val="24"/>
        </w:rPr>
        <w:t> </w:t>
      </w:r>
      <w:r w:rsidRPr="00442319">
        <w:rPr>
          <w:rFonts w:cs="Times New Roman"/>
          <w:bCs/>
          <w:sz w:val="24"/>
          <w:szCs w:val="24"/>
        </w:rPr>
        <w:t>Istotnych Warunkach Zamówienia</w:t>
      </w:r>
      <w:r>
        <w:rPr>
          <w:rFonts w:cs="Times New Roman"/>
          <w:bCs/>
          <w:sz w:val="24"/>
          <w:szCs w:val="24"/>
        </w:rPr>
        <w:t xml:space="preserve"> wraz załącznikami (</w:t>
      </w:r>
      <w:r w:rsidRPr="00442319">
        <w:rPr>
          <w:rFonts w:cs="Times New Roman"/>
          <w:bCs/>
          <w:sz w:val="24"/>
          <w:szCs w:val="24"/>
        </w:rPr>
        <w:t>dalej „IWZ”</w:t>
      </w:r>
      <w:r>
        <w:rPr>
          <w:rFonts w:cs="Times New Roman"/>
          <w:bCs/>
          <w:sz w:val="24"/>
          <w:szCs w:val="24"/>
        </w:rPr>
        <w:t>)</w:t>
      </w:r>
      <w:r w:rsidRPr="00442319">
        <w:rPr>
          <w:sz w:val="24"/>
          <w:szCs w:val="24"/>
        </w:rPr>
        <w:t xml:space="preserve"> oraz</w:t>
      </w:r>
      <w:r>
        <w:rPr>
          <w:sz w:val="24"/>
          <w:szCs w:val="24"/>
        </w:rPr>
        <w:t> </w:t>
      </w:r>
      <w:r w:rsidRPr="00442319">
        <w:rPr>
          <w:sz w:val="24"/>
          <w:szCs w:val="24"/>
        </w:rPr>
        <w:t>złożoną ofertą, stanowiącymi załącznik nr 1 do Umowy.</w:t>
      </w:r>
    </w:p>
    <w:p w14:paraId="2A1F5748" w14:textId="77777777" w:rsidR="00467ABB" w:rsidRDefault="00467ABB" w:rsidP="00B10F08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spacing w:val="-18"/>
          <w:sz w:val="24"/>
          <w:szCs w:val="24"/>
        </w:rPr>
      </w:pPr>
    </w:p>
    <w:p w14:paraId="4592ADEB" w14:textId="32DED85E" w:rsidR="00B10F08" w:rsidRPr="00442319" w:rsidRDefault="00B10F08" w:rsidP="00B10F08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spacing w:val="-7"/>
          <w:sz w:val="24"/>
          <w:szCs w:val="24"/>
        </w:rPr>
      </w:pPr>
      <w:r w:rsidRPr="00442319">
        <w:rPr>
          <w:rFonts w:cs="Times New Roman"/>
          <w:b/>
          <w:bCs/>
          <w:spacing w:val="-18"/>
          <w:sz w:val="24"/>
          <w:szCs w:val="24"/>
        </w:rPr>
        <w:t xml:space="preserve">§ 2. </w:t>
      </w:r>
      <w:r w:rsidRPr="00442319">
        <w:rPr>
          <w:rFonts w:cs="Times New Roman"/>
          <w:b/>
          <w:bCs/>
          <w:spacing w:val="-7"/>
          <w:sz w:val="24"/>
          <w:szCs w:val="24"/>
        </w:rPr>
        <w:t xml:space="preserve">Oświadczenia </w:t>
      </w:r>
    </w:p>
    <w:p w14:paraId="2726E1D2" w14:textId="77777777" w:rsidR="00B10F08" w:rsidRPr="00442319" w:rsidRDefault="00B10F08" w:rsidP="00B10F08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284" w:hanging="284"/>
        <w:jc w:val="both"/>
        <w:rPr>
          <w:sz w:val="24"/>
          <w:szCs w:val="24"/>
        </w:rPr>
      </w:pPr>
      <w:r w:rsidRPr="00442319">
        <w:rPr>
          <w:sz w:val="24"/>
          <w:szCs w:val="24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oraz pracownikami zdolnymi do wykonania przedmiotu U</w:t>
      </w:r>
      <w:r>
        <w:rPr>
          <w:sz w:val="24"/>
          <w:szCs w:val="24"/>
        </w:rPr>
        <w:t>mowy, a </w:t>
      </w:r>
      <w:r w:rsidRPr="00442319">
        <w:rPr>
          <w:sz w:val="24"/>
          <w:szCs w:val="24"/>
        </w:rPr>
        <w:t>ponadto, że znajduje się w sytuacji finansowej zapewniającej jego wykonanie.</w:t>
      </w:r>
    </w:p>
    <w:p w14:paraId="2208E7F2" w14:textId="0167DFC8" w:rsidR="00B10F08" w:rsidRPr="00D91666" w:rsidRDefault="00B10F08" w:rsidP="00106827">
      <w:pPr>
        <w:widowControl/>
        <w:numPr>
          <w:ilvl w:val="0"/>
          <w:numId w:val="12"/>
        </w:numPr>
        <w:shd w:val="clear" w:color="auto" w:fill="FFFFFF"/>
        <w:autoSpaceDE/>
        <w:spacing w:line="276" w:lineRule="auto"/>
        <w:ind w:left="284" w:right="-1" w:hanging="284"/>
        <w:jc w:val="both"/>
        <w:rPr>
          <w:rFonts w:cs="Times New Roman"/>
          <w:b/>
          <w:sz w:val="24"/>
          <w:szCs w:val="24"/>
        </w:rPr>
      </w:pPr>
      <w:r w:rsidRPr="00106827">
        <w:rPr>
          <w:sz w:val="24"/>
          <w:szCs w:val="24"/>
        </w:rPr>
        <w:t>Wykonawca oświadcza, że uzyskał od Zamawiającego wszelkie informacje, wyjaśnienia oraz dane techniczne niezbędne do prawidłowego wykonania przedmiotu Umowy.</w:t>
      </w:r>
      <w:r w:rsidRPr="00106827">
        <w:rPr>
          <w:rFonts w:cs="Times New Roman"/>
          <w:spacing w:val="-4"/>
          <w:sz w:val="24"/>
          <w:szCs w:val="24"/>
        </w:rPr>
        <w:t xml:space="preserve"> </w:t>
      </w:r>
    </w:p>
    <w:p w14:paraId="5F2BA3D6" w14:textId="77777777" w:rsidR="00D91666" w:rsidRPr="00B27EE2" w:rsidRDefault="00D91666" w:rsidP="00D91666">
      <w:pPr>
        <w:widowControl/>
        <w:numPr>
          <w:ilvl w:val="0"/>
          <w:numId w:val="12"/>
        </w:numPr>
        <w:shd w:val="clear" w:color="auto" w:fill="FFFFFF"/>
        <w:autoSpaceDE/>
        <w:spacing w:line="276" w:lineRule="auto"/>
        <w:ind w:left="284" w:right="-1" w:hanging="284"/>
        <w:jc w:val="both"/>
        <w:rPr>
          <w:sz w:val="24"/>
          <w:szCs w:val="24"/>
        </w:rPr>
      </w:pPr>
      <w:r w:rsidRPr="00785613">
        <w:rPr>
          <w:sz w:val="24"/>
          <w:szCs w:val="24"/>
        </w:rPr>
        <w:t>Zamawiający oświadcza, iż jest dużym przedsiębiorcą w rozumieniu przepisu art. 4c  ustawy z dnia 8 marca 2013 r. o przeciwdziałaniu nadmiernym opóźnieniom w</w:t>
      </w:r>
      <w:r>
        <w:rPr>
          <w:sz w:val="24"/>
          <w:szCs w:val="24"/>
        </w:rPr>
        <w:t> </w:t>
      </w:r>
      <w:r w:rsidRPr="00785613">
        <w:rPr>
          <w:sz w:val="24"/>
          <w:szCs w:val="24"/>
        </w:rPr>
        <w:t>transakcjach handlowych</w:t>
      </w:r>
      <w:r>
        <w:rPr>
          <w:sz w:val="24"/>
          <w:szCs w:val="24"/>
        </w:rPr>
        <w:t xml:space="preserve">. </w:t>
      </w:r>
    </w:p>
    <w:p w14:paraId="4AB70575" w14:textId="531EF7C2" w:rsidR="00B10F08" w:rsidRPr="00442319" w:rsidRDefault="00B10F08" w:rsidP="00B32194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spacing w:val="-7"/>
          <w:sz w:val="24"/>
          <w:szCs w:val="24"/>
        </w:rPr>
      </w:pPr>
      <w:r w:rsidRPr="00442319">
        <w:rPr>
          <w:rFonts w:cs="Times New Roman"/>
          <w:b/>
          <w:sz w:val="24"/>
          <w:szCs w:val="24"/>
        </w:rPr>
        <w:lastRenderedPageBreak/>
        <w:t xml:space="preserve">3. </w:t>
      </w:r>
      <w:r w:rsidRPr="00442319">
        <w:rPr>
          <w:rFonts w:cs="Times New Roman"/>
          <w:b/>
          <w:bCs/>
          <w:spacing w:val="-7"/>
          <w:sz w:val="24"/>
          <w:szCs w:val="24"/>
        </w:rPr>
        <w:t>Termin wykonania przedmiotu Umowy</w:t>
      </w:r>
    </w:p>
    <w:p w14:paraId="784D292E" w14:textId="2FC65E5E" w:rsidR="00AE3B61" w:rsidRPr="002139AA" w:rsidRDefault="00AE3B61" w:rsidP="00881253">
      <w:pPr>
        <w:widowControl/>
        <w:numPr>
          <w:ilvl w:val="0"/>
          <w:numId w:val="20"/>
        </w:numPr>
        <w:suppressAutoHyphens w:val="0"/>
        <w:autoSpaceDE/>
        <w:spacing w:line="276" w:lineRule="auto"/>
        <w:jc w:val="both"/>
        <w:rPr>
          <w:rFonts w:cs="Times New Roman"/>
          <w:sz w:val="24"/>
          <w:szCs w:val="24"/>
        </w:rPr>
      </w:pPr>
      <w:r w:rsidRPr="002139AA">
        <w:rPr>
          <w:rFonts w:cs="Times New Roman"/>
          <w:sz w:val="24"/>
          <w:szCs w:val="24"/>
        </w:rPr>
        <w:t>Wykonawca zobowiązany jest do wykonania przedmiotu Umowy w terminie</w:t>
      </w:r>
      <w:r w:rsidR="00E67B25">
        <w:rPr>
          <w:rFonts w:cs="Times New Roman"/>
          <w:sz w:val="24"/>
          <w:szCs w:val="24"/>
        </w:rPr>
        <w:t xml:space="preserve"> </w:t>
      </w:r>
      <w:r w:rsidR="00B32194">
        <w:rPr>
          <w:rFonts w:cs="Times New Roman"/>
          <w:sz w:val="24"/>
          <w:szCs w:val="24"/>
        </w:rPr>
        <w:t>6</w:t>
      </w:r>
      <w:r w:rsidRPr="002139AA">
        <w:rPr>
          <w:rFonts w:cs="Times New Roman"/>
          <w:sz w:val="24"/>
          <w:szCs w:val="24"/>
        </w:rPr>
        <w:t xml:space="preserve"> tygodni od</w:t>
      </w:r>
      <w:r>
        <w:rPr>
          <w:rFonts w:cs="Times New Roman"/>
          <w:sz w:val="24"/>
          <w:szCs w:val="24"/>
        </w:rPr>
        <w:t> </w:t>
      </w:r>
      <w:r w:rsidRPr="002139AA">
        <w:rPr>
          <w:rFonts w:cs="Times New Roman"/>
          <w:sz w:val="24"/>
          <w:szCs w:val="24"/>
        </w:rPr>
        <w:t xml:space="preserve">dnia </w:t>
      </w:r>
      <w:r w:rsidR="004D2F50">
        <w:rPr>
          <w:rFonts w:cs="Times New Roman"/>
          <w:sz w:val="24"/>
          <w:szCs w:val="24"/>
        </w:rPr>
        <w:t>zawarcia niniejszej umowy</w:t>
      </w:r>
      <w:r w:rsidR="00B32194">
        <w:rPr>
          <w:rFonts w:cs="Times New Roman"/>
          <w:sz w:val="24"/>
          <w:szCs w:val="24"/>
        </w:rPr>
        <w:t>, z zastrzeżeniem, iż zgłoszenie zakończenia czynności montażu powinno nastąpić na 7 dni przed upływem tego terminu.</w:t>
      </w:r>
    </w:p>
    <w:p w14:paraId="63E46EE9" w14:textId="12A237B1" w:rsidR="00106827" w:rsidRPr="00881253" w:rsidRDefault="00881253" w:rsidP="00881253">
      <w:pPr>
        <w:widowControl/>
        <w:numPr>
          <w:ilvl w:val="0"/>
          <w:numId w:val="20"/>
        </w:numPr>
        <w:suppressAutoHyphens w:val="0"/>
        <w:autoSpaceDE/>
        <w:spacing w:line="276" w:lineRule="auto"/>
        <w:jc w:val="both"/>
        <w:rPr>
          <w:rFonts w:cs="Times New Roman"/>
          <w:sz w:val="24"/>
          <w:szCs w:val="24"/>
        </w:rPr>
      </w:pPr>
      <w:r w:rsidRPr="00881253">
        <w:rPr>
          <w:rFonts w:cs="Times New Roman"/>
          <w:sz w:val="24"/>
          <w:szCs w:val="24"/>
        </w:rPr>
        <w:t>Za dzień wykonania przedmiotu Umowy</w:t>
      </w:r>
      <w:r w:rsidR="005C2EEE">
        <w:rPr>
          <w:rFonts w:cs="Times New Roman"/>
          <w:sz w:val="24"/>
          <w:szCs w:val="24"/>
        </w:rPr>
        <w:t xml:space="preserve"> (sprzedaż, dostarczenie i montaż)</w:t>
      </w:r>
      <w:r w:rsidRPr="00881253">
        <w:rPr>
          <w:rFonts w:cs="Times New Roman"/>
          <w:sz w:val="24"/>
          <w:szCs w:val="24"/>
        </w:rPr>
        <w:t xml:space="preserve"> uważa się dzień podpisania protokołu odbioru </w:t>
      </w:r>
      <w:r w:rsidR="004D2F50">
        <w:rPr>
          <w:rFonts w:cs="Times New Roman"/>
          <w:sz w:val="24"/>
          <w:szCs w:val="24"/>
        </w:rPr>
        <w:t>dostarczonych i zamontowanych skrzynek lokatorskich</w:t>
      </w:r>
      <w:r w:rsidRPr="00881253">
        <w:rPr>
          <w:rFonts w:cs="Times New Roman"/>
          <w:sz w:val="24"/>
          <w:szCs w:val="24"/>
        </w:rPr>
        <w:t>, potwierdzającego prawidłowe wykonanie przedmiotu Umowy.</w:t>
      </w:r>
    </w:p>
    <w:p w14:paraId="5A901682" w14:textId="77777777" w:rsidR="00881253" w:rsidRDefault="00881253" w:rsidP="00B10F08">
      <w:pPr>
        <w:pStyle w:val="Tekstpodstawowy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75D74BDE" w14:textId="77777777" w:rsidR="00B10F08" w:rsidRPr="00442319" w:rsidRDefault="00B10F08" w:rsidP="00B10F08">
      <w:pPr>
        <w:pStyle w:val="Tekstpodstawowy"/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2319">
        <w:rPr>
          <w:rFonts w:cs="Times New Roman"/>
          <w:b/>
          <w:sz w:val="24"/>
          <w:szCs w:val="24"/>
        </w:rPr>
        <w:t>§ 4. Wykonanie przedmiotu Umowy</w:t>
      </w:r>
    </w:p>
    <w:p w14:paraId="5F868C2B" w14:textId="77777777" w:rsidR="00B10F08" w:rsidRPr="00442319" w:rsidRDefault="00B10F08" w:rsidP="00B10F08">
      <w:pPr>
        <w:pStyle w:val="Akapitzlist"/>
        <w:widowControl/>
        <w:numPr>
          <w:ilvl w:val="0"/>
          <w:numId w:val="17"/>
        </w:numPr>
        <w:suppressAutoHyphens w:val="0"/>
        <w:autoSpaceDE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442319">
        <w:rPr>
          <w:rFonts w:cs="Times New Roman"/>
          <w:sz w:val="24"/>
          <w:szCs w:val="24"/>
        </w:rPr>
        <w:t xml:space="preserve">Wykonawca zobowiązany jest do wykonania przedmiotu Umowy </w:t>
      </w:r>
      <w:r>
        <w:rPr>
          <w:rFonts w:cs="Times New Roman"/>
          <w:sz w:val="24"/>
          <w:szCs w:val="24"/>
        </w:rPr>
        <w:t xml:space="preserve">w szczególności </w:t>
      </w:r>
      <w:r w:rsidRPr="00442319">
        <w:rPr>
          <w:rFonts w:cs="Times New Roman"/>
          <w:sz w:val="24"/>
          <w:szCs w:val="24"/>
        </w:rPr>
        <w:t>zgodnie z:</w:t>
      </w:r>
    </w:p>
    <w:p w14:paraId="47BC25A9" w14:textId="0BFF6332" w:rsidR="00B10F08" w:rsidRPr="00442319" w:rsidRDefault="00B10F08" w:rsidP="00941587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567" w:hanging="283"/>
        <w:jc w:val="both"/>
        <w:rPr>
          <w:rFonts w:cs="Times New Roman"/>
          <w:sz w:val="24"/>
          <w:szCs w:val="24"/>
        </w:rPr>
      </w:pPr>
      <w:r w:rsidRPr="00442319">
        <w:rPr>
          <w:rFonts w:cs="Times New Roman"/>
          <w:sz w:val="24"/>
          <w:szCs w:val="24"/>
        </w:rPr>
        <w:t>Umową,</w:t>
      </w:r>
    </w:p>
    <w:p w14:paraId="17FDAEA5" w14:textId="3E96903C" w:rsidR="00B10F08" w:rsidRPr="00106827" w:rsidRDefault="00B10F08" w:rsidP="00941587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567" w:hanging="283"/>
        <w:jc w:val="both"/>
        <w:rPr>
          <w:rFonts w:cs="Times New Roman"/>
          <w:sz w:val="24"/>
          <w:szCs w:val="24"/>
        </w:rPr>
      </w:pPr>
      <w:r w:rsidRPr="00BC5E40">
        <w:rPr>
          <w:rFonts w:cs="Times New Roman"/>
          <w:bCs/>
          <w:sz w:val="24"/>
          <w:szCs w:val="24"/>
        </w:rPr>
        <w:t>IWZ</w:t>
      </w:r>
      <w:r w:rsidR="00DC45D4">
        <w:rPr>
          <w:rFonts w:cs="Times New Roman"/>
          <w:bCs/>
          <w:sz w:val="24"/>
          <w:szCs w:val="24"/>
        </w:rPr>
        <w:t xml:space="preserve"> wraz z załącznikami </w:t>
      </w:r>
      <w:r w:rsidR="00591775" w:rsidRPr="00BC5E40">
        <w:rPr>
          <w:rFonts w:cs="Times New Roman"/>
          <w:bCs/>
          <w:sz w:val="24"/>
          <w:szCs w:val="24"/>
        </w:rPr>
        <w:t>oraz złożoną ofertą</w:t>
      </w:r>
      <w:r w:rsidR="00591775">
        <w:rPr>
          <w:rFonts w:cs="Times New Roman"/>
          <w:bCs/>
          <w:spacing w:val="-7"/>
          <w:sz w:val="24"/>
          <w:szCs w:val="24"/>
        </w:rPr>
        <w:t xml:space="preserve">, </w:t>
      </w:r>
    </w:p>
    <w:p w14:paraId="7AC8AC09" w14:textId="0656B7E5" w:rsidR="00B10F08" w:rsidRPr="00124D2E" w:rsidRDefault="00B10F08" w:rsidP="00124D2E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567" w:hanging="283"/>
        <w:jc w:val="both"/>
        <w:rPr>
          <w:rFonts w:cs="Times New Roman"/>
          <w:bCs/>
          <w:sz w:val="24"/>
          <w:szCs w:val="24"/>
        </w:rPr>
      </w:pPr>
      <w:r w:rsidRPr="00124D2E">
        <w:rPr>
          <w:rFonts w:cs="Times New Roman"/>
          <w:bCs/>
          <w:sz w:val="24"/>
          <w:szCs w:val="24"/>
        </w:rPr>
        <w:t>obowiązującymi w tym zakresie przepisami, w szczególności przepisami Ustawy</w:t>
      </w:r>
      <w:r w:rsidR="004D2F50" w:rsidRPr="00124D2E">
        <w:rPr>
          <w:rFonts w:cs="Times New Roman"/>
          <w:bCs/>
          <w:sz w:val="24"/>
          <w:szCs w:val="24"/>
        </w:rPr>
        <w:t xml:space="preserve"> z </w:t>
      </w:r>
      <w:r w:rsidR="004D2F50" w:rsidRPr="004D2F50">
        <w:rPr>
          <w:rFonts w:cs="Times New Roman"/>
          <w:bCs/>
          <w:sz w:val="24"/>
          <w:szCs w:val="24"/>
        </w:rPr>
        <w:t xml:space="preserve">dnia 23 listopada 2012 roku Prawo Pocztowe  (tj. Dz.U. z 2018 r. poz. 2188) oraz Rozporządzenia Ministra </w:t>
      </w:r>
      <w:r w:rsidR="0017313A">
        <w:rPr>
          <w:rFonts w:cs="Times New Roman"/>
          <w:bCs/>
          <w:sz w:val="24"/>
          <w:szCs w:val="24"/>
        </w:rPr>
        <w:t>Administracji i Cyfryzacji</w:t>
      </w:r>
      <w:r w:rsidR="004D2F50" w:rsidRPr="004D2F50">
        <w:rPr>
          <w:rFonts w:cs="Times New Roman"/>
          <w:bCs/>
          <w:sz w:val="24"/>
          <w:szCs w:val="24"/>
        </w:rPr>
        <w:t xml:space="preserve"> z dnia z dnia 3 kwietnia 2014 r. w sprawie oddawczych skrzynek pocztowych (Dz. U. Nr 2014, poz. 506)</w:t>
      </w:r>
      <w:r w:rsidR="004D2F50">
        <w:rPr>
          <w:rFonts w:cs="Times New Roman"/>
          <w:bCs/>
          <w:sz w:val="24"/>
          <w:szCs w:val="24"/>
        </w:rPr>
        <w:t>,</w:t>
      </w:r>
    </w:p>
    <w:p w14:paraId="03C1447F" w14:textId="2E2BACE3" w:rsidR="004F1EF0" w:rsidRDefault="00B10F08" w:rsidP="00941587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567" w:hanging="283"/>
        <w:jc w:val="both"/>
        <w:rPr>
          <w:rFonts w:cs="Times New Roman"/>
          <w:sz w:val="24"/>
          <w:szCs w:val="24"/>
        </w:rPr>
      </w:pPr>
      <w:r w:rsidRPr="00442319">
        <w:rPr>
          <w:rFonts w:cs="Times New Roman"/>
          <w:sz w:val="24"/>
          <w:szCs w:val="24"/>
        </w:rPr>
        <w:t xml:space="preserve">starannością zapewniając najwyższą jakość </w:t>
      </w:r>
      <w:r w:rsidR="004D2F50">
        <w:rPr>
          <w:rFonts w:cs="Times New Roman"/>
          <w:sz w:val="24"/>
          <w:szCs w:val="24"/>
        </w:rPr>
        <w:t>wykonania przedmiotu Umowy</w:t>
      </w:r>
      <w:r w:rsidR="00106827">
        <w:rPr>
          <w:rFonts w:cs="Times New Roman"/>
          <w:sz w:val="24"/>
          <w:szCs w:val="24"/>
        </w:rPr>
        <w:t>.</w:t>
      </w:r>
    </w:p>
    <w:p w14:paraId="7224DF90" w14:textId="0948575B" w:rsidR="00B10F08" w:rsidRDefault="00B10F08" w:rsidP="00B10F08">
      <w:pPr>
        <w:widowControl/>
        <w:numPr>
          <w:ilvl w:val="0"/>
          <w:numId w:val="17"/>
        </w:numPr>
        <w:tabs>
          <w:tab w:val="num" w:pos="360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442319">
        <w:rPr>
          <w:rFonts w:cs="Times New Roman"/>
          <w:sz w:val="24"/>
          <w:szCs w:val="24"/>
        </w:rPr>
        <w:t xml:space="preserve">Wykonawca zobowiązany jest używać przy </w:t>
      </w:r>
      <w:r w:rsidR="00B32194">
        <w:rPr>
          <w:rFonts w:cs="Times New Roman"/>
          <w:sz w:val="24"/>
          <w:szCs w:val="24"/>
        </w:rPr>
        <w:t>montażu skrzynek lokatorskich</w:t>
      </w:r>
      <w:r w:rsidR="00B32194" w:rsidRPr="00442319">
        <w:rPr>
          <w:rFonts w:cs="Times New Roman"/>
          <w:sz w:val="24"/>
          <w:szCs w:val="24"/>
        </w:rPr>
        <w:t xml:space="preserve"> </w:t>
      </w:r>
      <w:r w:rsidRPr="00442319">
        <w:rPr>
          <w:rFonts w:cs="Times New Roman"/>
          <w:sz w:val="24"/>
          <w:szCs w:val="24"/>
        </w:rPr>
        <w:t>materiałów, wyrobów i urządzeń odpowiadających Polskim Normom lub innym obowiązu</w:t>
      </w:r>
      <w:r w:rsidR="00124D2E">
        <w:rPr>
          <w:rFonts w:cs="Times New Roman"/>
          <w:sz w:val="24"/>
          <w:szCs w:val="24"/>
        </w:rPr>
        <w:t>jącym w tym zakresie przepisom.</w:t>
      </w:r>
    </w:p>
    <w:p w14:paraId="2503BEAD" w14:textId="5691AFBC" w:rsidR="00DC45D4" w:rsidRDefault="00DC45D4" w:rsidP="00DC45D4">
      <w:pPr>
        <w:widowControl/>
        <w:numPr>
          <w:ilvl w:val="0"/>
          <w:numId w:val="17"/>
        </w:numPr>
        <w:tabs>
          <w:tab w:val="num" w:pos="360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DC45D4">
        <w:rPr>
          <w:rFonts w:cs="Times New Roman"/>
          <w:sz w:val="24"/>
          <w:szCs w:val="24"/>
        </w:rPr>
        <w:t>Wykonawca</w:t>
      </w:r>
      <w:r>
        <w:rPr>
          <w:rFonts w:cs="Times New Roman"/>
          <w:sz w:val="24"/>
          <w:szCs w:val="24"/>
        </w:rPr>
        <w:t xml:space="preserve"> zobowiązany jest</w:t>
      </w:r>
      <w:r w:rsidRPr="00DC45D4">
        <w:rPr>
          <w:rFonts w:cs="Times New Roman"/>
          <w:sz w:val="24"/>
          <w:szCs w:val="24"/>
        </w:rPr>
        <w:t xml:space="preserve"> przed </w:t>
      </w:r>
      <w:r w:rsidR="00EE08F0">
        <w:rPr>
          <w:rFonts w:cs="Times New Roman"/>
          <w:sz w:val="24"/>
          <w:szCs w:val="24"/>
        </w:rPr>
        <w:t>z</w:t>
      </w:r>
      <w:r w:rsidRPr="00DC45D4">
        <w:rPr>
          <w:rFonts w:cs="Times New Roman"/>
          <w:sz w:val="24"/>
          <w:szCs w:val="24"/>
        </w:rPr>
        <w:t xml:space="preserve">amontowaniem </w:t>
      </w:r>
      <w:r w:rsidR="004D2F50">
        <w:rPr>
          <w:rFonts w:cs="Times New Roman"/>
          <w:sz w:val="24"/>
          <w:szCs w:val="24"/>
        </w:rPr>
        <w:t>skrzynek lokatorskich</w:t>
      </w:r>
      <w:r w:rsidRPr="00DC45D4">
        <w:rPr>
          <w:rFonts w:cs="Times New Roman"/>
          <w:sz w:val="24"/>
          <w:szCs w:val="24"/>
        </w:rPr>
        <w:t xml:space="preserve"> przedstawić Zamawiającemu proponowane modele do zatwierdzenia</w:t>
      </w:r>
      <w:r w:rsidR="002E4F3C">
        <w:rPr>
          <w:rFonts w:cs="Times New Roman"/>
          <w:sz w:val="24"/>
          <w:szCs w:val="24"/>
        </w:rPr>
        <w:t>.</w:t>
      </w:r>
    </w:p>
    <w:p w14:paraId="565875E3" w14:textId="77777777" w:rsidR="00467ABB" w:rsidRDefault="00467ABB" w:rsidP="00DC45D4">
      <w:pPr>
        <w:pStyle w:val="Tekstpodstawowy2"/>
        <w:spacing w:after="0" w:line="276" w:lineRule="auto"/>
        <w:rPr>
          <w:rFonts w:cs="Times New Roman"/>
          <w:b/>
          <w:sz w:val="24"/>
          <w:szCs w:val="24"/>
        </w:rPr>
      </w:pPr>
    </w:p>
    <w:p w14:paraId="3A46B860" w14:textId="3F272858" w:rsidR="00B10F08" w:rsidRPr="00442319" w:rsidRDefault="00E70A3D" w:rsidP="00B10F08">
      <w:pPr>
        <w:pStyle w:val="Tekstpodstawowy2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5</w:t>
      </w:r>
      <w:r w:rsidR="00B10F08">
        <w:rPr>
          <w:rFonts w:cs="Times New Roman"/>
          <w:b/>
          <w:sz w:val="24"/>
          <w:szCs w:val="24"/>
        </w:rPr>
        <w:t xml:space="preserve">. Gwarancja i rękojmia </w:t>
      </w:r>
    </w:p>
    <w:p w14:paraId="461C0D39" w14:textId="04542D98" w:rsidR="00B10F08" w:rsidRDefault="00BB116F" w:rsidP="00B10F08">
      <w:pPr>
        <w:numPr>
          <w:ilvl w:val="0"/>
          <w:numId w:val="4"/>
        </w:numPr>
        <w:tabs>
          <w:tab w:val="clear" w:pos="720"/>
          <w:tab w:val="num" w:pos="-6663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udziela 36</w:t>
      </w:r>
      <w:r w:rsidR="00B10F08">
        <w:rPr>
          <w:rFonts w:cs="Times New Roman"/>
          <w:sz w:val="24"/>
          <w:szCs w:val="24"/>
        </w:rPr>
        <w:t xml:space="preserve"> – miesięcznego okresu </w:t>
      </w:r>
      <w:r w:rsidR="00897879">
        <w:rPr>
          <w:rFonts w:cs="Times New Roman"/>
          <w:sz w:val="24"/>
          <w:szCs w:val="24"/>
        </w:rPr>
        <w:t>gwarancji na przedmiot</w:t>
      </w:r>
      <w:r w:rsidR="00B10F08">
        <w:rPr>
          <w:rFonts w:cs="Times New Roman"/>
          <w:sz w:val="24"/>
          <w:szCs w:val="24"/>
        </w:rPr>
        <w:t xml:space="preserve"> Umowy, licząc </w:t>
      </w:r>
      <w:r w:rsidR="0017313A">
        <w:rPr>
          <w:rFonts w:cs="Times New Roman"/>
          <w:sz w:val="24"/>
          <w:szCs w:val="24"/>
        </w:rPr>
        <w:br/>
      </w:r>
      <w:r w:rsidR="00B10F08">
        <w:rPr>
          <w:rFonts w:cs="Times New Roman"/>
          <w:sz w:val="24"/>
          <w:szCs w:val="24"/>
        </w:rPr>
        <w:t xml:space="preserve">od dnia </w:t>
      </w:r>
      <w:r>
        <w:rPr>
          <w:rFonts w:cs="Times New Roman"/>
          <w:sz w:val="24"/>
          <w:szCs w:val="24"/>
        </w:rPr>
        <w:t xml:space="preserve">podpisania protokołu odbioru </w:t>
      </w:r>
      <w:r w:rsidR="00301490">
        <w:rPr>
          <w:rFonts w:cs="Times New Roman"/>
          <w:sz w:val="24"/>
          <w:szCs w:val="24"/>
        </w:rPr>
        <w:t xml:space="preserve">dostarczonych </w:t>
      </w:r>
      <w:r>
        <w:rPr>
          <w:rFonts w:cs="Times New Roman"/>
          <w:sz w:val="24"/>
          <w:szCs w:val="24"/>
        </w:rPr>
        <w:t xml:space="preserve">i </w:t>
      </w:r>
      <w:r w:rsidR="00301490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>mont</w:t>
      </w:r>
      <w:r w:rsidR="00301490">
        <w:rPr>
          <w:rFonts w:cs="Times New Roman"/>
          <w:sz w:val="24"/>
          <w:szCs w:val="24"/>
        </w:rPr>
        <w:t>owanych</w:t>
      </w:r>
      <w:r>
        <w:rPr>
          <w:rFonts w:cs="Times New Roman"/>
          <w:sz w:val="24"/>
          <w:szCs w:val="24"/>
        </w:rPr>
        <w:t xml:space="preserve"> skrzynek lokatorskich</w:t>
      </w:r>
      <w:r w:rsidR="00881253">
        <w:rPr>
          <w:rFonts w:cs="Times New Roman"/>
          <w:sz w:val="24"/>
          <w:szCs w:val="24"/>
        </w:rPr>
        <w:t>.</w:t>
      </w:r>
      <w:r w:rsidR="001974FC">
        <w:rPr>
          <w:rFonts w:cs="Times New Roman"/>
          <w:sz w:val="24"/>
          <w:szCs w:val="24"/>
        </w:rPr>
        <w:t xml:space="preserve"> </w:t>
      </w:r>
    </w:p>
    <w:p w14:paraId="18920375" w14:textId="012DF508" w:rsidR="001974FC" w:rsidRPr="00D85D29" w:rsidRDefault="001974FC" w:rsidP="00B10F08">
      <w:pPr>
        <w:numPr>
          <w:ilvl w:val="0"/>
          <w:numId w:val="4"/>
        </w:numPr>
        <w:tabs>
          <w:tab w:val="clear" w:pos="720"/>
          <w:tab w:val="num" w:pos="-6663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D85D29">
        <w:rPr>
          <w:rFonts w:cs="Times New Roman"/>
          <w:sz w:val="24"/>
          <w:szCs w:val="24"/>
        </w:rPr>
        <w:t xml:space="preserve">W okresie gwarancji Wykonawca zobowiązany jest do nieodpłatnego usuwania wszelkich zgłoszonych mu wad i usterek lub dostarczenia wolnego od wad i usterek przedmiotu umowy, ujawnionych po odbiorze końcowym, w terminie do 14 dni od otrzymania zawiadomienia o ujawnionych usterkach lub wadach, a w uzasadnionych przypadkach, </w:t>
      </w:r>
      <w:r w:rsidR="00EE08F0">
        <w:rPr>
          <w:rFonts w:cs="Times New Roman"/>
          <w:sz w:val="24"/>
          <w:szCs w:val="24"/>
        </w:rPr>
        <w:br/>
      </w:r>
      <w:r w:rsidRPr="00D85D29">
        <w:rPr>
          <w:rFonts w:cs="Times New Roman"/>
          <w:sz w:val="24"/>
          <w:szCs w:val="24"/>
        </w:rPr>
        <w:t>w innym wyznaczonym przez Zamawiającego terminie. Usunięcie wad powinno być stwierdzone protokolarnie.</w:t>
      </w:r>
    </w:p>
    <w:p w14:paraId="11338E7F" w14:textId="654DAF87" w:rsidR="00B10F08" w:rsidRPr="00442319" w:rsidRDefault="00B10F08" w:rsidP="00B10F08">
      <w:pPr>
        <w:numPr>
          <w:ilvl w:val="0"/>
          <w:numId w:val="4"/>
        </w:numPr>
        <w:tabs>
          <w:tab w:val="clear" w:pos="720"/>
          <w:tab w:val="num" w:pos="-6663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niewywiązania się przez Wykonawcę z zobowiązań wynikających z</w:t>
      </w:r>
      <w:r w:rsidR="00760D3E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gwarancji lub rękojmi, Zamawiający uprawniony jest do zlecenia usunięcia wad lub</w:t>
      </w:r>
      <w:r w:rsidR="00760D3E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usterek innemu podmiotowi na koszt i ryzyko Wykonawcy, zachow</w:t>
      </w:r>
      <w:r w:rsidR="000D7CFC">
        <w:rPr>
          <w:rFonts w:cs="Times New Roman"/>
          <w:sz w:val="24"/>
          <w:szCs w:val="24"/>
        </w:rPr>
        <w:t>ując jednocześnie uprawnienia z </w:t>
      </w:r>
      <w:r>
        <w:rPr>
          <w:rFonts w:cs="Times New Roman"/>
          <w:sz w:val="24"/>
          <w:szCs w:val="24"/>
        </w:rPr>
        <w:t xml:space="preserve">udzielonej gwarancji i rękojmi w pozostałym zakresie. </w:t>
      </w:r>
      <w:r>
        <w:rPr>
          <w:sz w:val="24"/>
          <w:szCs w:val="24"/>
        </w:rPr>
        <w:t>W przypadku zlecenia usunięcia wad lub usterek innemu podmiotowi, o czym mowa w zdaniu poprzednim, Wykonawca zobowiązuje się do pokrycia kosztów usunięcia wad w terminie 7 dni od dnia doręczenia Wykonawcy wezwania do zapłaty.</w:t>
      </w:r>
    </w:p>
    <w:p w14:paraId="49AD51E3" w14:textId="73E5E311" w:rsidR="00AE0FFD" w:rsidRDefault="00B10F08" w:rsidP="00E70A3D">
      <w:pPr>
        <w:numPr>
          <w:ilvl w:val="0"/>
          <w:numId w:val="4"/>
        </w:numPr>
        <w:tabs>
          <w:tab w:val="clear" w:pos="720"/>
          <w:tab w:val="num" w:pos="-6663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106827">
        <w:rPr>
          <w:rFonts w:cs="Times New Roman"/>
          <w:sz w:val="24"/>
          <w:szCs w:val="24"/>
        </w:rPr>
        <w:t>Okres rękojmi jest równy okresowi gwarancji.</w:t>
      </w:r>
    </w:p>
    <w:p w14:paraId="30318F2F" w14:textId="77777777" w:rsidR="00D85D29" w:rsidRDefault="00D85D29" w:rsidP="00B10F08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</w:p>
    <w:p w14:paraId="61731B83" w14:textId="77777777" w:rsidR="0017313A" w:rsidRDefault="0017313A" w:rsidP="00B10F08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</w:p>
    <w:p w14:paraId="585DC5AC" w14:textId="7273D9B0" w:rsidR="00B10F08" w:rsidRPr="00442319" w:rsidRDefault="00E70A3D" w:rsidP="00B10F08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§ 6</w:t>
      </w:r>
      <w:r w:rsidR="00B10F08">
        <w:rPr>
          <w:rFonts w:cs="Times New Roman"/>
          <w:b/>
          <w:bCs/>
          <w:sz w:val="24"/>
          <w:szCs w:val="24"/>
        </w:rPr>
        <w:t>. Wynagrodzenie za wykonanie przedmiotu Umowy</w:t>
      </w:r>
    </w:p>
    <w:p w14:paraId="20754568" w14:textId="78C87791" w:rsidR="00B10F08" w:rsidRPr="00442319" w:rsidRDefault="00B10F08" w:rsidP="00B10F08">
      <w:pPr>
        <w:pStyle w:val="Akapitzlist"/>
        <w:widowControl/>
        <w:numPr>
          <w:ilvl w:val="0"/>
          <w:numId w:val="1"/>
        </w:numPr>
        <w:tabs>
          <w:tab w:val="clear" w:pos="720"/>
          <w:tab w:val="left" w:pos="-7371"/>
        </w:tabs>
        <w:autoSpaceDE/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Wykonawca otrzyma wynagrodzenie ryczałtowe w wysokości ……………….zł netto (słownie: ……………………/100), co stanowi ……………………………..zł brutto (słownie: ………………./100).</w:t>
      </w:r>
    </w:p>
    <w:p w14:paraId="4DF46C2A" w14:textId="3D9FE7DE" w:rsidR="00B10F08" w:rsidRPr="00442319" w:rsidRDefault="00B10F08" w:rsidP="00B10F08">
      <w:pPr>
        <w:numPr>
          <w:ilvl w:val="0"/>
          <w:numId w:val="1"/>
        </w:numPr>
        <w:tabs>
          <w:tab w:val="clear" w:pos="720"/>
          <w:tab w:val="num" w:pos="-7371"/>
          <w:tab w:val="left" w:pos="-6804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wskazane w ustępie 1 ma charakter ostateczny i zawiera </w:t>
      </w:r>
      <w:r w:rsidR="00696B39">
        <w:rPr>
          <w:sz w:val="24"/>
          <w:szCs w:val="24"/>
        </w:rPr>
        <w:t xml:space="preserve">cenę zakupu </w:t>
      </w:r>
      <w:r w:rsidR="00BB116F">
        <w:rPr>
          <w:sz w:val="24"/>
          <w:szCs w:val="24"/>
        </w:rPr>
        <w:t xml:space="preserve">oraz montażu skrzynek lokatorskich </w:t>
      </w:r>
      <w:r w:rsidR="00696B39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wszystkie koszty związane z realizacją przedmiotu Umowy, w tym </w:t>
      </w:r>
      <w:r w:rsidR="00BB116F">
        <w:rPr>
          <w:sz w:val="24"/>
          <w:szCs w:val="24"/>
        </w:rPr>
        <w:t>w szczególności dojazd do miejsca montażu</w:t>
      </w:r>
      <w:r>
        <w:rPr>
          <w:sz w:val="24"/>
          <w:szCs w:val="24"/>
        </w:rPr>
        <w:t>, nakład pracy oraz materiały niezbędne do prawidłow</w:t>
      </w:r>
      <w:r w:rsidR="00323B00">
        <w:rPr>
          <w:sz w:val="24"/>
          <w:szCs w:val="24"/>
        </w:rPr>
        <w:t>ego wykonania przedmiotu Umowy</w:t>
      </w:r>
      <w:r w:rsidR="005C5A65">
        <w:rPr>
          <w:sz w:val="24"/>
          <w:szCs w:val="24"/>
        </w:rPr>
        <w:t>.</w:t>
      </w:r>
      <w:r w:rsidR="00D377B0">
        <w:rPr>
          <w:sz w:val="24"/>
          <w:szCs w:val="24"/>
        </w:rPr>
        <w:t xml:space="preserve"> </w:t>
      </w:r>
    </w:p>
    <w:p w14:paraId="077C3E08" w14:textId="67BBB4FC" w:rsidR="00881253" w:rsidRDefault="00881253" w:rsidP="00881253">
      <w:pPr>
        <w:numPr>
          <w:ilvl w:val="0"/>
          <w:numId w:val="1"/>
        </w:numPr>
        <w:tabs>
          <w:tab w:val="clear" w:pos="720"/>
          <w:tab w:val="num" w:pos="-7371"/>
          <w:tab w:val="left" w:pos="-6804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 w:rsidRPr="00881253">
        <w:rPr>
          <w:sz w:val="24"/>
          <w:szCs w:val="24"/>
        </w:rPr>
        <w:t xml:space="preserve">Rozliczenie Wykonawcy nastąpi na podstawie jednej faktury końcowej. Podstawą wystawienia faktury jest podpisany protokół odbioru, potwierdzający </w:t>
      </w:r>
      <w:r w:rsidR="00BB116F">
        <w:rPr>
          <w:sz w:val="24"/>
          <w:szCs w:val="24"/>
        </w:rPr>
        <w:t>prawidłowe</w:t>
      </w:r>
      <w:r w:rsidRPr="00881253">
        <w:rPr>
          <w:sz w:val="24"/>
          <w:szCs w:val="24"/>
        </w:rPr>
        <w:t xml:space="preserve"> wykonanie przedmiotu Umowy</w:t>
      </w:r>
      <w:r w:rsidR="00A267A7">
        <w:rPr>
          <w:sz w:val="24"/>
          <w:szCs w:val="24"/>
        </w:rPr>
        <w:t>.</w:t>
      </w:r>
    </w:p>
    <w:p w14:paraId="6D786370" w14:textId="77777777" w:rsidR="00B10F08" w:rsidRPr="00A267A7" w:rsidRDefault="00B10F08" w:rsidP="00A267A7">
      <w:pPr>
        <w:numPr>
          <w:ilvl w:val="0"/>
          <w:numId w:val="1"/>
        </w:numPr>
        <w:tabs>
          <w:tab w:val="clear" w:pos="720"/>
          <w:tab w:val="num" w:pos="-7371"/>
          <w:tab w:val="left" w:pos="-6804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 w:rsidRPr="00A267A7">
        <w:rPr>
          <w:sz w:val="24"/>
          <w:szCs w:val="24"/>
        </w:rPr>
        <w:t>Wykonawca bez uprzedniej zgody Zamawiającego nie jest uprawniony do dokonywania przelewu jakichkolwiek wierzytelności wynikających z Umowy na rzecz osób trzecich, pod rygorem nieważności.</w:t>
      </w:r>
    </w:p>
    <w:p w14:paraId="644B1CED" w14:textId="2BB9B2FA" w:rsidR="00A267A7" w:rsidRPr="00301490" w:rsidRDefault="00A267A7" w:rsidP="00A267A7">
      <w:pPr>
        <w:pStyle w:val="Akapitzlist"/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EE08F0">
        <w:rPr>
          <w:rFonts w:cs="Times New Roman"/>
          <w:sz w:val="24"/>
          <w:szCs w:val="24"/>
          <w:lang w:eastAsia="pl-PL"/>
        </w:rPr>
        <w:t>Wykonawca oświadcza, że jest czynnym podatnikiem VAT i numer rachunku rozliczeniowego wskazany we wszystkich fakturach wystawianych do przedmiotowej umowy, należy do Wykonawcy i jest rachunkiem, dla którego zgodnie z Rozdziałem 3a ustawy z dnia 29 sierpnia 1997 r. - Prawo Bankowe (Dz. U. z 2018 r. poz. 2187 ze zm.) prowadzony jest rachunek VAT</w:t>
      </w:r>
      <w:r w:rsidR="00301490" w:rsidRPr="00301490">
        <w:rPr>
          <w:rFonts w:cs="Times New Roman"/>
          <w:sz w:val="24"/>
          <w:szCs w:val="24"/>
          <w:lang w:eastAsia="pl-PL"/>
        </w:rPr>
        <w:t>.</w:t>
      </w:r>
    </w:p>
    <w:p w14:paraId="30A1A1EA" w14:textId="01709B64" w:rsidR="00A267A7" w:rsidRPr="00A267A7" w:rsidRDefault="00A267A7" w:rsidP="00A267A7">
      <w:pPr>
        <w:numPr>
          <w:ilvl w:val="0"/>
          <w:numId w:val="1"/>
        </w:numPr>
        <w:tabs>
          <w:tab w:val="clear" w:pos="720"/>
          <w:tab w:val="num" w:pos="-7371"/>
          <w:tab w:val="left" w:pos="-6804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 w:rsidRPr="00647C5D">
        <w:rPr>
          <w:rFonts w:cs="Times New Roman"/>
          <w:sz w:val="24"/>
          <w:szCs w:val="24"/>
          <w:lang w:eastAsia="pl-PL"/>
        </w:rPr>
        <w:t>P</w:t>
      </w:r>
      <w:r w:rsidRPr="00A267A7">
        <w:rPr>
          <w:sz w:val="24"/>
          <w:szCs w:val="24"/>
        </w:rPr>
        <w:t>rawidłowo wystawiona faktura powinna zawierać elementy wymienione w art. 106e ustawy z dnia 11 marca 2004 r. o podatku od towarów i usług (Dz.U. z 2019 r. poz. 1751 ze zm.), w szczególności – w przypadkach prawem wymaganych – wyrazy „m</w:t>
      </w:r>
      <w:r>
        <w:rPr>
          <w:sz w:val="24"/>
          <w:szCs w:val="24"/>
        </w:rPr>
        <w:t>echanizm podzielonej płatności”</w:t>
      </w:r>
      <w:r w:rsidRPr="00A267A7">
        <w:rPr>
          <w:sz w:val="24"/>
          <w:szCs w:val="24"/>
        </w:rPr>
        <w:t>.</w:t>
      </w:r>
    </w:p>
    <w:p w14:paraId="43CD647A" w14:textId="77777777" w:rsidR="00A267A7" w:rsidRDefault="00A267A7" w:rsidP="00A267A7">
      <w:pPr>
        <w:numPr>
          <w:ilvl w:val="0"/>
          <w:numId w:val="1"/>
        </w:numPr>
        <w:tabs>
          <w:tab w:val="clear" w:pos="720"/>
          <w:tab w:val="num" w:pos="-7371"/>
          <w:tab w:val="left" w:pos="-6804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 w:rsidRPr="00A267A7">
        <w:rPr>
          <w:sz w:val="24"/>
          <w:szCs w:val="24"/>
        </w:rPr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14:paraId="2C5478B9" w14:textId="64FEA47A" w:rsidR="00E10615" w:rsidRDefault="00E10615" w:rsidP="00E10615">
      <w:pPr>
        <w:numPr>
          <w:ilvl w:val="0"/>
          <w:numId w:val="1"/>
        </w:numPr>
        <w:tabs>
          <w:tab w:val="clear" w:pos="720"/>
          <w:tab w:val="num" w:pos="-7371"/>
          <w:tab w:val="left" w:pos="-6804"/>
          <w:tab w:val="left" w:pos="0"/>
        </w:tabs>
        <w:spacing w:line="276" w:lineRule="auto"/>
        <w:ind w:left="284" w:right="-1" w:hanging="426"/>
        <w:jc w:val="both"/>
        <w:rPr>
          <w:sz w:val="24"/>
          <w:szCs w:val="24"/>
        </w:rPr>
      </w:pPr>
      <w:r w:rsidRPr="00E10615">
        <w:rPr>
          <w:sz w:val="24"/>
          <w:szCs w:val="24"/>
        </w:rP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0D4CAE2D" w14:textId="77777777" w:rsidR="00A267A7" w:rsidRDefault="00A267A7" w:rsidP="00742B7F">
      <w:pPr>
        <w:numPr>
          <w:ilvl w:val="0"/>
          <w:numId w:val="1"/>
        </w:numPr>
        <w:tabs>
          <w:tab w:val="clear" w:pos="720"/>
          <w:tab w:val="num" w:pos="-7371"/>
          <w:tab w:val="left" w:pos="-6804"/>
          <w:tab w:val="left" w:pos="0"/>
        </w:tabs>
        <w:spacing w:line="276" w:lineRule="auto"/>
        <w:ind w:left="284" w:right="-1" w:hanging="426"/>
        <w:jc w:val="both"/>
        <w:rPr>
          <w:sz w:val="24"/>
          <w:szCs w:val="24"/>
        </w:rPr>
      </w:pPr>
      <w:r w:rsidRPr="00742B7F">
        <w:rPr>
          <w:sz w:val="24"/>
          <w:szCs w:val="24"/>
        </w:rPr>
        <w:t xml:space="preserve">W przypadku określonym w ustępie poprzednim Wykonawca może dochodzić od Zamawiającego odsetek z tytułu opóźnienia płatności najwcześniej w terminie 7 dni od daty zawiadomienia, o którym mowa w tym ustępie. </w:t>
      </w:r>
    </w:p>
    <w:p w14:paraId="51C2B1B7" w14:textId="77777777" w:rsidR="00A267A7" w:rsidRPr="00742B7F" w:rsidRDefault="00A267A7" w:rsidP="00742B7F">
      <w:pPr>
        <w:numPr>
          <w:ilvl w:val="0"/>
          <w:numId w:val="1"/>
        </w:numPr>
        <w:tabs>
          <w:tab w:val="clear" w:pos="720"/>
          <w:tab w:val="num" w:pos="-7371"/>
          <w:tab w:val="left" w:pos="-6804"/>
          <w:tab w:val="left" w:pos="0"/>
        </w:tabs>
        <w:spacing w:line="276" w:lineRule="auto"/>
        <w:ind w:left="284" w:right="-1" w:hanging="426"/>
        <w:jc w:val="both"/>
        <w:rPr>
          <w:sz w:val="24"/>
          <w:szCs w:val="24"/>
        </w:rPr>
      </w:pPr>
      <w:r w:rsidRPr="00742B7F">
        <w:rPr>
          <w:rFonts w:cs="Times New Roman"/>
          <w:sz w:val="24"/>
          <w:szCs w:val="24"/>
          <w:lang w:eastAsia="pl-PL"/>
        </w:rPr>
        <w:t>Zapłatę uznaje się za dokonaną z chwilą obciążenia rachunku Zamawiającego.</w:t>
      </w:r>
    </w:p>
    <w:p w14:paraId="35288A41" w14:textId="77777777" w:rsidR="00A267A7" w:rsidRDefault="00A267A7" w:rsidP="00742B7F">
      <w:pPr>
        <w:numPr>
          <w:ilvl w:val="0"/>
          <w:numId w:val="1"/>
        </w:numPr>
        <w:tabs>
          <w:tab w:val="clear" w:pos="720"/>
          <w:tab w:val="num" w:pos="-7371"/>
          <w:tab w:val="left" w:pos="-6804"/>
          <w:tab w:val="left" w:pos="0"/>
        </w:tabs>
        <w:spacing w:line="276" w:lineRule="auto"/>
        <w:ind w:left="284" w:right="-1" w:hanging="426"/>
        <w:jc w:val="both"/>
        <w:rPr>
          <w:sz w:val="24"/>
          <w:szCs w:val="24"/>
        </w:rPr>
      </w:pPr>
      <w:r w:rsidRPr="00742B7F">
        <w:rPr>
          <w:sz w:val="24"/>
          <w:szCs w:val="24"/>
        </w:rPr>
        <w:t>Wykonawca bez uprzedniej zgody Zamawiającego nie jest uprawniony do dokonywania przelewu jakichkolwiek wierzytelności wynikających z umowy na rzecz osób trzecich, pod rygorem nieważności.</w:t>
      </w:r>
    </w:p>
    <w:p w14:paraId="6F4CB21B" w14:textId="51C61DDF" w:rsidR="00A267A7" w:rsidRPr="00742B7F" w:rsidRDefault="00A267A7" w:rsidP="00742B7F">
      <w:pPr>
        <w:numPr>
          <w:ilvl w:val="0"/>
          <w:numId w:val="1"/>
        </w:numPr>
        <w:tabs>
          <w:tab w:val="clear" w:pos="720"/>
          <w:tab w:val="num" w:pos="-7371"/>
          <w:tab w:val="left" w:pos="-6804"/>
          <w:tab w:val="left" w:pos="0"/>
        </w:tabs>
        <w:spacing w:line="276" w:lineRule="auto"/>
        <w:ind w:left="284" w:right="-1" w:hanging="426"/>
        <w:jc w:val="both"/>
        <w:rPr>
          <w:sz w:val="24"/>
          <w:szCs w:val="24"/>
        </w:rPr>
      </w:pPr>
      <w:r w:rsidRPr="00742B7F">
        <w:rPr>
          <w:sz w:val="24"/>
          <w:szCs w:val="24"/>
        </w:rPr>
        <w:t>W przypadku wystawienia przez Wykonawcę ustrukturyzowanej faktury elektronicznej jej doręczenie Zamawiającemu odbywa się za pośrednictwem Platformy Elektronicznego Fakturowania, zgodnie z przepisami ustawy z dnia 09.11.2018 r. o elektronicznym fakturowaniu w zamówieniach publicznych, koncesjach na roboty budowlane lub usługi oraz partnerstwie publiczno-prywatnym (Dz. U. z 2018 r. poz. 2191</w:t>
      </w:r>
      <w:r w:rsidR="00301490">
        <w:rPr>
          <w:sz w:val="24"/>
          <w:szCs w:val="24"/>
        </w:rPr>
        <w:t xml:space="preserve"> ze zm.</w:t>
      </w:r>
      <w:r w:rsidRPr="00742B7F">
        <w:rPr>
          <w:sz w:val="24"/>
          <w:szCs w:val="24"/>
        </w:rPr>
        <w:t>).</w:t>
      </w:r>
    </w:p>
    <w:p w14:paraId="619DB0B2" w14:textId="77777777" w:rsidR="00946D75" w:rsidRDefault="00946D75" w:rsidP="00A77CF5">
      <w:pPr>
        <w:shd w:val="clear" w:color="auto" w:fill="FFFFFF"/>
        <w:spacing w:line="276" w:lineRule="auto"/>
        <w:ind w:right="-1"/>
        <w:rPr>
          <w:rFonts w:cs="Times New Roman"/>
          <w:b/>
          <w:spacing w:val="-14"/>
          <w:sz w:val="24"/>
          <w:szCs w:val="24"/>
        </w:rPr>
      </w:pPr>
    </w:p>
    <w:p w14:paraId="3E8BC19D" w14:textId="422D46A1" w:rsidR="00B10F08" w:rsidRPr="00442319" w:rsidRDefault="00E70A3D" w:rsidP="00B10F08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spacing w:val="-14"/>
          <w:sz w:val="24"/>
          <w:szCs w:val="24"/>
        </w:rPr>
      </w:pPr>
      <w:r>
        <w:rPr>
          <w:rFonts w:cs="Times New Roman"/>
          <w:b/>
          <w:spacing w:val="-14"/>
          <w:sz w:val="24"/>
          <w:szCs w:val="24"/>
        </w:rPr>
        <w:lastRenderedPageBreak/>
        <w:t>§ 7</w:t>
      </w:r>
      <w:r w:rsidR="00B10F08">
        <w:rPr>
          <w:rFonts w:cs="Times New Roman"/>
          <w:b/>
          <w:spacing w:val="-14"/>
          <w:sz w:val="24"/>
          <w:szCs w:val="24"/>
        </w:rPr>
        <w:t>. Kary umowne</w:t>
      </w:r>
    </w:p>
    <w:p w14:paraId="128F7CAE" w14:textId="77777777" w:rsidR="00B10F08" w:rsidRPr="000D7CFC" w:rsidRDefault="00B10F08" w:rsidP="00B10F08">
      <w:pPr>
        <w:widowControl/>
        <w:numPr>
          <w:ilvl w:val="0"/>
          <w:numId w:val="6"/>
        </w:numPr>
        <w:tabs>
          <w:tab w:val="clear" w:pos="340"/>
        </w:tabs>
        <w:suppressAutoHyphens w:val="0"/>
        <w:autoSpaceDE/>
        <w:spacing w:line="276" w:lineRule="auto"/>
        <w:ind w:left="284" w:hanging="30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Zamawiający uprawniony jest do naliczenia Wykonawcy kar umownych w następujących przypadkach: </w:t>
      </w:r>
    </w:p>
    <w:p w14:paraId="25AECE1E" w14:textId="0EB66CE4" w:rsidR="00B10F08" w:rsidRPr="000D7CFC" w:rsidRDefault="00B10F08" w:rsidP="00C94EFE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567" w:hanging="283"/>
        <w:jc w:val="both"/>
        <w:rPr>
          <w:rFonts w:cs="Times New Roman"/>
          <w:sz w:val="24"/>
          <w:szCs w:val="24"/>
        </w:rPr>
      </w:pPr>
      <w:r w:rsidRPr="000D7CFC">
        <w:rPr>
          <w:rFonts w:cs="Times New Roman"/>
          <w:sz w:val="24"/>
          <w:szCs w:val="24"/>
        </w:rPr>
        <w:t xml:space="preserve">za niedotrzymanie terminu realizacji przedmiotu Umowy w wysokości </w:t>
      </w:r>
      <w:r w:rsidR="00106827">
        <w:rPr>
          <w:rFonts w:cs="Times New Roman"/>
          <w:sz w:val="24"/>
          <w:szCs w:val="24"/>
        </w:rPr>
        <w:t>150</w:t>
      </w:r>
      <w:r w:rsidRPr="000D7CFC">
        <w:rPr>
          <w:rFonts w:cs="Times New Roman"/>
          <w:sz w:val="24"/>
          <w:szCs w:val="24"/>
        </w:rPr>
        <w:t xml:space="preserve"> zł – za</w:t>
      </w:r>
      <w:r w:rsidR="00760D3E">
        <w:rPr>
          <w:rFonts w:cs="Times New Roman"/>
          <w:sz w:val="24"/>
          <w:szCs w:val="24"/>
        </w:rPr>
        <w:t> </w:t>
      </w:r>
      <w:r w:rsidRPr="000D7CFC">
        <w:rPr>
          <w:rFonts w:cs="Times New Roman"/>
          <w:sz w:val="24"/>
          <w:szCs w:val="24"/>
        </w:rPr>
        <w:t xml:space="preserve">każdy dzień </w:t>
      </w:r>
      <w:r w:rsidR="00D91666">
        <w:rPr>
          <w:rFonts w:cs="Times New Roman"/>
          <w:sz w:val="24"/>
          <w:szCs w:val="24"/>
        </w:rPr>
        <w:t>zwłoki</w:t>
      </w:r>
      <w:r w:rsidRPr="000D7CFC">
        <w:rPr>
          <w:rFonts w:cs="Times New Roman"/>
          <w:sz w:val="24"/>
          <w:szCs w:val="24"/>
        </w:rPr>
        <w:t>,</w:t>
      </w:r>
      <w:r w:rsidR="00106827">
        <w:rPr>
          <w:rFonts w:cs="Times New Roman"/>
          <w:sz w:val="24"/>
          <w:szCs w:val="24"/>
        </w:rPr>
        <w:t xml:space="preserve"> nie więcej niż 5000,00 zł</w:t>
      </w:r>
      <w:r w:rsidR="004C756C">
        <w:rPr>
          <w:rFonts w:cs="Times New Roman"/>
          <w:sz w:val="24"/>
          <w:szCs w:val="24"/>
        </w:rPr>
        <w:t>,</w:t>
      </w:r>
    </w:p>
    <w:p w14:paraId="3E262380" w14:textId="1D0D1422" w:rsidR="00B10F08" w:rsidRPr="000D7CFC" w:rsidRDefault="00D91666" w:rsidP="00C94EFE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567" w:hanging="283"/>
        <w:jc w:val="both"/>
        <w:rPr>
          <w:rFonts w:cs="Times New Roman"/>
          <w:b/>
          <w:spacing w:val="-14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zwłokę </w:t>
      </w:r>
      <w:r w:rsidR="00B10F08" w:rsidRPr="000D7CFC">
        <w:rPr>
          <w:rFonts w:cs="Times New Roman"/>
          <w:sz w:val="24"/>
          <w:szCs w:val="24"/>
        </w:rPr>
        <w:t xml:space="preserve"> w usunięciu wad i usterek </w:t>
      </w:r>
      <w:r w:rsidR="00047293">
        <w:rPr>
          <w:rFonts w:cs="Times New Roman"/>
          <w:sz w:val="24"/>
          <w:szCs w:val="24"/>
        </w:rPr>
        <w:t xml:space="preserve">przedmiotu Umowy, </w:t>
      </w:r>
      <w:r w:rsidR="00B10F08" w:rsidRPr="000D7CFC">
        <w:rPr>
          <w:rFonts w:cs="Times New Roman"/>
          <w:sz w:val="24"/>
          <w:szCs w:val="24"/>
        </w:rPr>
        <w:t>stwierdzonych w ok</w:t>
      </w:r>
      <w:r w:rsidR="000D7CFC">
        <w:rPr>
          <w:rFonts w:cs="Times New Roman"/>
          <w:sz w:val="24"/>
          <w:szCs w:val="24"/>
        </w:rPr>
        <w:t>resie objętym gwarancją i </w:t>
      </w:r>
      <w:r w:rsidR="00B10F08" w:rsidRPr="000D7CFC">
        <w:rPr>
          <w:rFonts w:cs="Times New Roman"/>
          <w:sz w:val="24"/>
          <w:szCs w:val="24"/>
        </w:rPr>
        <w:t>rękojmią w wysokości 200 zł – za każdy dzień opóźnienia, za</w:t>
      </w:r>
      <w:r w:rsidR="000B3B63">
        <w:rPr>
          <w:rFonts w:cs="Times New Roman"/>
          <w:sz w:val="24"/>
          <w:szCs w:val="24"/>
        </w:rPr>
        <w:t> </w:t>
      </w:r>
      <w:r w:rsidR="00B10F08" w:rsidRPr="000D7CFC">
        <w:rPr>
          <w:rFonts w:cs="Times New Roman"/>
          <w:sz w:val="24"/>
          <w:szCs w:val="24"/>
        </w:rPr>
        <w:t>każdy stwierdzony przypadek,</w:t>
      </w:r>
      <w:r w:rsidR="00106827">
        <w:rPr>
          <w:rFonts w:cs="Times New Roman"/>
          <w:sz w:val="24"/>
          <w:szCs w:val="24"/>
        </w:rPr>
        <w:t xml:space="preserve"> nie więcej niż 3000,00 zł</w:t>
      </w:r>
      <w:r w:rsidR="004C756C">
        <w:rPr>
          <w:rFonts w:cs="Times New Roman"/>
          <w:sz w:val="24"/>
          <w:szCs w:val="24"/>
        </w:rPr>
        <w:t>,</w:t>
      </w:r>
    </w:p>
    <w:p w14:paraId="582CADBB" w14:textId="1520F876" w:rsidR="00B10F08" w:rsidRPr="000D7CFC" w:rsidRDefault="00B10F08" w:rsidP="00C94EFE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567" w:hanging="283"/>
        <w:jc w:val="both"/>
        <w:rPr>
          <w:rFonts w:cs="Times New Roman"/>
          <w:b/>
          <w:spacing w:val="-14"/>
          <w:sz w:val="24"/>
          <w:szCs w:val="24"/>
        </w:rPr>
      </w:pPr>
      <w:r w:rsidRPr="000D7CFC">
        <w:rPr>
          <w:rFonts w:cs="Times New Roman"/>
          <w:sz w:val="24"/>
          <w:szCs w:val="24"/>
        </w:rPr>
        <w:t xml:space="preserve">w przypadku odstąpienia od Umowy przez którąkolwiek ze </w:t>
      </w:r>
      <w:r w:rsidR="00047293">
        <w:rPr>
          <w:rFonts w:cs="Times New Roman"/>
          <w:sz w:val="24"/>
          <w:szCs w:val="24"/>
        </w:rPr>
        <w:t>S</w:t>
      </w:r>
      <w:r w:rsidRPr="000D7CFC">
        <w:rPr>
          <w:rFonts w:cs="Times New Roman"/>
          <w:sz w:val="24"/>
          <w:szCs w:val="24"/>
        </w:rPr>
        <w:t xml:space="preserve">tron z przyczyn leżących po stronie Wykonawcy w wysokości 20 % wynagrodzenia </w:t>
      </w:r>
      <w:r w:rsidR="000D7CFC">
        <w:rPr>
          <w:rFonts w:cs="Times New Roman"/>
          <w:sz w:val="24"/>
          <w:szCs w:val="24"/>
        </w:rPr>
        <w:t>umownego brutto określonego w </w:t>
      </w:r>
      <w:r w:rsidR="00E70A3D">
        <w:rPr>
          <w:rFonts w:cs="Times New Roman"/>
          <w:sz w:val="24"/>
          <w:szCs w:val="24"/>
        </w:rPr>
        <w:t>§ 6</w:t>
      </w:r>
      <w:r w:rsidRPr="000D7CFC">
        <w:rPr>
          <w:rFonts w:cs="Times New Roman"/>
          <w:sz w:val="24"/>
          <w:szCs w:val="24"/>
        </w:rPr>
        <w:t xml:space="preserve"> ust. 1 Umowy,</w:t>
      </w:r>
    </w:p>
    <w:p w14:paraId="547FCEE0" w14:textId="77777777" w:rsidR="00B10F08" w:rsidRPr="000D7CFC" w:rsidRDefault="00B10F08" w:rsidP="00C94EFE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567" w:hanging="283"/>
        <w:jc w:val="both"/>
        <w:rPr>
          <w:sz w:val="24"/>
          <w:szCs w:val="24"/>
        </w:rPr>
      </w:pPr>
      <w:r w:rsidRPr="000D7CFC">
        <w:rPr>
          <w:sz w:val="24"/>
          <w:szCs w:val="24"/>
        </w:rPr>
        <w:t xml:space="preserve">w przypadku niewywiązania się z obowiązków przestrzegania </w:t>
      </w:r>
      <w:r w:rsidRPr="000D7CFC">
        <w:rPr>
          <w:rFonts w:cs="Times New Roman"/>
          <w:sz w:val="24"/>
          <w:szCs w:val="24"/>
        </w:rPr>
        <w:t>przepisów bhp i ppoż. lub ochrony środowiska</w:t>
      </w:r>
      <w:r w:rsidRPr="000D7CFC">
        <w:rPr>
          <w:sz w:val="24"/>
          <w:szCs w:val="24"/>
        </w:rPr>
        <w:t xml:space="preserve"> w wysokości </w:t>
      </w:r>
      <w:r w:rsidRPr="000D7CFC">
        <w:rPr>
          <w:rFonts w:cs="Times New Roman"/>
          <w:sz w:val="24"/>
          <w:szCs w:val="24"/>
        </w:rPr>
        <w:t>200 zł</w:t>
      </w:r>
      <w:r w:rsidRPr="000D7CFC">
        <w:rPr>
          <w:sz w:val="24"/>
          <w:szCs w:val="24"/>
        </w:rPr>
        <w:t>, za każdy stwierdzony przypadek.</w:t>
      </w:r>
    </w:p>
    <w:p w14:paraId="463050A6" w14:textId="7CB884F7" w:rsidR="00B10F08" w:rsidRPr="00442319" w:rsidRDefault="00B10F08" w:rsidP="00B10F08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284" w:hanging="284"/>
        <w:jc w:val="both"/>
        <w:rPr>
          <w:sz w:val="24"/>
          <w:szCs w:val="24"/>
        </w:rPr>
      </w:pPr>
      <w:r w:rsidRPr="000D7CFC">
        <w:rPr>
          <w:sz w:val="24"/>
          <w:szCs w:val="24"/>
        </w:rPr>
        <w:t xml:space="preserve">Kary umowne stają się wymagalne z dniem wystąpienia zdarzenia aktualizującego </w:t>
      </w:r>
      <w:r w:rsidR="00047293">
        <w:rPr>
          <w:sz w:val="24"/>
          <w:szCs w:val="24"/>
        </w:rPr>
        <w:t xml:space="preserve">uprawnienie </w:t>
      </w:r>
      <w:r>
        <w:rPr>
          <w:sz w:val="24"/>
          <w:szCs w:val="24"/>
        </w:rPr>
        <w:t>ich naliczenia, bez konieczności kierowania odrębnego wezwania do ich zapłaty. Zamawiający może potrącić należną mu karę umowną z dowolnej należności przysługującej Wykonawcy względem Zamawiającego, na co Wykonawca wyraża nieodwołalną zgodę.</w:t>
      </w:r>
    </w:p>
    <w:p w14:paraId="098F918A" w14:textId="57058AFB" w:rsidR="00B10F08" w:rsidRPr="00B55BEA" w:rsidRDefault="00B10F08" w:rsidP="00106827">
      <w:pPr>
        <w:widowControl/>
        <w:numPr>
          <w:ilvl w:val="0"/>
          <w:numId w:val="8"/>
        </w:numPr>
        <w:autoSpaceDE/>
        <w:spacing w:line="276" w:lineRule="auto"/>
        <w:ind w:left="284" w:right="-1" w:hanging="284"/>
        <w:jc w:val="both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>Zamawiającemu przysługuje prawo dochodzenia odszkodowania w wysokości przekraczającej wysokość kar umownych, na zasadach ogólnych określonych przepisami Kodeksu cywilnego. Zapłata kary umownej nie wyklucza dochodzenia przez Zamawiającego wykonania zobowiązań zgodnie z postanowieniami Umowy.</w:t>
      </w:r>
    </w:p>
    <w:p w14:paraId="5FFDDD9B" w14:textId="77777777" w:rsidR="00591775" w:rsidRDefault="00591775" w:rsidP="00B10F08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</w:p>
    <w:p w14:paraId="17C3FB9E" w14:textId="77777777" w:rsidR="00B10F08" w:rsidRPr="00442319" w:rsidRDefault="00B10F08" w:rsidP="00B10F08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9. Odstąpienie od Umowy</w:t>
      </w:r>
    </w:p>
    <w:p w14:paraId="54988FA6" w14:textId="77777777" w:rsidR="00B10F08" w:rsidRPr="00442319" w:rsidRDefault="00B10F08" w:rsidP="00AE0FFD">
      <w:pPr>
        <w:widowControl/>
        <w:numPr>
          <w:ilvl w:val="0"/>
          <w:numId w:val="10"/>
        </w:numPr>
        <w:tabs>
          <w:tab w:val="clear" w:pos="360"/>
        </w:tabs>
        <w:suppressAutoHyphens w:val="0"/>
        <w:autoSpaceDE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Oprócz przypadków wymienionych w Kodeksie cywilnym, innych przepisach obowiązującego prawa, Zamawiającemu przysługu</w:t>
      </w:r>
      <w:r w:rsidR="000D7CFC">
        <w:rPr>
          <w:rFonts w:cs="Times New Roman"/>
          <w:sz w:val="24"/>
          <w:szCs w:val="24"/>
        </w:rPr>
        <w:t>je prawo odstąpienia od Umowy w </w:t>
      </w:r>
      <w:r>
        <w:rPr>
          <w:rFonts w:cs="Times New Roman"/>
          <w:sz w:val="24"/>
          <w:szCs w:val="24"/>
        </w:rPr>
        <w:t xml:space="preserve">następujących sytuacjach: </w:t>
      </w:r>
    </w:p>
    <w:p w14:paraId="7BCBB66E" w14:textId="5BB27C8E" w:rsidR="00B10F08" w:rsidRPr="00442319" w:rsidRDefault="00B10F08" w:rsidP="00B10F08">
      <w:pPr>
        <w:widowControl/>
        <w:numPr>
          <w:ilvl w:val="0"/>
          <w:numId w:val="11"/>
        </w:numPr>
        <w:suppressAutoHyphens w:val="0"/>
        <w:autoSpaceDE/>
        <w:spacing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opóźnienia w rozpoczęciu lub zakończeniu całości lub części przedmiotu Umowy przekracza </w:t>
      </w:r>
      <w:r w:rsidR="00106827">
        <w:rPr>
          <w:rFonts w:cs="Times New Roman"/>
          <w:sz w:val="24"/>
          <w:szCs w:val="24"/>
        </w:rPr>
        <w:t>21</w:t>
      </w:r>
      <w:r>
        <w:rPr>
          <w:rFonts w:cs="Times New Roman"/>
          <w:sz w:val="24"/>
          <w:szCs w:val="24"/>
        </w:rPr>
        <w:t xml:space="preserve"> dni,</w:t>
      </w:r>
    </w:p>
    <w:p w14:paraId="5122A613" w14:textId="77777777" w:rsidR="00B10F08" w:rsidRPr="00442319" w:rsidRDefault="00B10F08" w:rsidP="00B10F08">
      <w:pPr>
        <w:widowControl/>
        <w:numPr>
          <w:ilvl w:val="0"/>
          <w:numId w:val="11"/>
        </w:numPr>
        <w:suppressAutoHyphens w:val="0"/>
        <w:autoSpaceDE/>
        <w:spacing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gdy Wykonawca realizuje przedmiot Umowy niezgodnie z postanowieniami określonymi w Umowie,</w:t>
      </w:r>
    </w:p>
    <w:p w14:paraId="394A1A84" w14:textId="77777777" w:rsidR="00B10F08" w:rsidRDefault="00B10F08" w:rsidP="00B10F08">
      <w:pPr>
        <w:widowControl/>
        <w:numPr>
          <w:ilvl w:val="0"/>
          <w:numId w:val="11"/>
        </w:numPr>
        <w:suppressAutoHyphens w:val="0"/>
        <w:autoSpaceDE/>
        <w:spacing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razie zaistnienia istotnej zmiany okoliczności powodującej, że wykonanie Umowy nie leży w interesie publicznym, czego nie można było przewidzieć w chwili zawarcia Umowy.</w:t>
      </w:r>
    </w:p>
    <w:p w14:paraId="38597523" w14:textId="7D181EDE" w:rsidR="00B10F08" w:rsidRPr="00742B7F" w:rsidRDefault="00B10F08" w:rsidP="00742B7F">
      <w:pPr>
        <w:widowControl/>
        <w:numPr>
          <w:ilvl w:val="0"/>
          <w:numId w:val="10"/>
        </w:numPr>
        <w:tabs>
          <w:tab w:val="clear" w:pos="360"/>
        </w:tabs>
        <w:suppressAutoHyphens w:val="0"/>
        <w:autoSpaceDE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Oświadczenie o odstąpieniu od Umowy powinno nastąpić w formie pisemnej pod</w:t>
      </w:r>
      <w:r w:rsidR="00423007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rygorem nieważności takiego oświadczenia i musi zawierać uzasadnienie. Termin na</w:t>
      </w:r>
      <w:r w:rsidR="00423007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 xml:space="preserve">złożenie oświadczenia o odstąpieniu wynosi </w:t>
      </w:r>
      <w:r w:rsidR="004F1EF0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 xml:space="preserve"> dni od powzięcia wiadomości o</w:t>
      </w:r>
      <w:r w:rsidR="004C756C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okolicznościach uprawni</w:t>
      </w:r>
      <w:r w:rsidR="00742B7F">
        <w:rPr>
          <w:rFonts w:cs="Times New Roman"/>
          <w:sz w:val="24"/>
          <w:szCs w:val="24"/>
        </w:rPr>
        <w:t>ających do odstąpienia od Umowy</w:t>
      </w:r>
    </w:p>
    <w:p w14:paraId="793B5B66" w14:textId="77777777" w:rsidR="00A267A7" w:rsidRDefault="00A267A7" w:rsidP="00742B7F">
      <w:pPr>
        <w:spacing w:line="276" w:lineRule="auto"/>
        <w:rPr>
          <w:rFonts w:cs="Times New Roman"/>
          <w:b/>
          <w:sz w:val="24"/>
          <w:szCs w:val="24"/>
        </w:rPr>
      </w:pPr>
    </w:p>
    <w:p w14:paraId="5AEFA29E" w14:textId="77777777" w:rsidR="00B10F08" w:rsidRPr="00442319" w:rsidRDefault="00B10F08" w:rsidP="000B3B63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§ 10. Z</w:t>
      </w:r>
      <w:r>
        <w:rPr>
          <w:rFonts w:cs="Times New Roman"/>
          <w:b/>
          <w:bCs/>
          <w:sz w:val="24"/>
          <w:szCs w:val="24"/>
        </w:rPr>
        <w:t>miana postanowień Umowy</w:t>
      </w:r>
    </w:p>
    <w:p w14:paraId="363E7E9C" w14:textId="77777777" w:rsidR="00B10F08" w:rsidRDefault="00B10F08" w:rsidP="00B10F08">
      <w:pPr>
        <w:widowControl/>
        <w:numPr>
          <w:ilvl w:val="3"/>
          <w:numId w:val="10"/>
        </w:numPr>
        <w:tabs>
          <w:tab w:val="clear" w:pos="2520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Zmiana postanowień zawartej Umowy wymaga, pod rygorem nieważności formy pisemnej.</w:t>
      </w:r>
    </w:p>
    <w:p w14:paraId="13EE13E9" w14:textId="6A35FA8B" w:rsidR="00B10F08" w:rsidRPr="00106827" w:rsidRDefault="00B10F08" w:rsidP="00106827">
      <w:pPr>
        <w:widowControl/>
        <w:numPr>
          <w:ilvl w:val="3"/>
          <w:numId w:val="10"/>
        </w:numPr>
        <w:tabs>
          <w:tab w:val="clear" w:pos="2520"/>
        </w:tabs>
        <w:suppressAutoHyphens w:val="0"/>
        <w:autoSpaceDE/>
        <w:spacing w:line="276" w:lineRule="auto"/>
        <w:ind w:left="284" w:hanging="284"/>
        <w:jc w:val="both"/>
        <w:rPr>
          <w:sz w:val="24"/>
          <w:szCs w:val="24"/>
        </w:rPr>
      </w:pPr>
      <w:r w:rsidRPr="00106827">
        <w:rPr>
          <w:rFonts w:cs="Times New Roman"/>
          <w:sz w:val="24"/>
          <w:szCs w:val="24"/>
        </w:rPr>
        <w:t>Zmiana Umowy na wniosek Wykonawcy wymaga wykazania okoliczności uprawniających do dokonania tej zmiany.</w:t>
      </w:r>
    </w:p>
    <w:p w14:paraId="53CFA0D7" w14:textId="77777777" w:rsidR="00106827" w:rsidRDefault="00106827" w:rsidP="00B10F08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</w:p>
    <w:p w14:paraId="2F7E9947" w14:textId="77777777" w:rsidR="00B10F08" w:rsidRPr="00442319" w:rsidRDefault="00B10F08" w:rsidP="00B10F08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§ 11. Postanowienia końcowe</w:t>
      </w:r>
    </w:p>
    <w:p w14:paraId="26CB0526" w14:textId="77777777" w:rsidR="00B10F08" w:rsidRPr="00442319" w:rsidRDefault="00B10F08" w:rsidP="00B10F08">
      <w:pPr>
        <w:pStyle w:val="Tekstpodstawowy3"/>
        <w:numPr>
          <w:ilvl w:val="3"/>
          <w:numId w:val="2"/>
        </w:numPr>
        <w:tabs>
          <w:tab w:val="clear" w:pos="2880"/>
          <w:tab w:val="left" w:pos="-2410"/>
          <w:tab w:val="num" w:pos="360"/>
        </w:tabs>
        <w:spacing w:after="0" w:line="276" w:lineRule="auto"/>
        <w:ind w:left="360"/>
        <w:jc w:val="both"/>
        <w:rPr>
          <w:sz w:val="24"/>
          <w:szCs w:val="24"/>
        </w:rPr>
      </w:pPr>
      <w:r w:rsidRPr="009534A1">
        <w:rPr>
          <w:sz w:val="24"/>
          <w:szCs w:val="24"/>
        </w:rPr>
        <w:t>W sprawach nieuregulowanych Umową mają zastosowanie szczególne przepisy Kodeksu cywilnego.</w:t>
      </w:r>
    </w:p>
    <w:p w14:paraId="559139CD" w14:textId="77777777" w:rsidR="00B10F08" w:rsidRPr="00442319" w:rsidRDefault="00B10F08" w:rsidP="00B10F08">
      <w:pPr>
        <w:pStyle w:val="Tekstpodstawowy3"/>
        <w:numPr>
          <w:ilvl w:val="3"/>
          <w:numId w:val="2"/>
        </w:numPr>
        <w:tabs>
          <w:tab w:val="clear" w:pos="2880"/>
          <w:tab w:val="left" w:pos="-2410"/>
          <w:tab w:val="num" w:pos="360"/>
        </w:tabs>
        <w:spacing w:after="0" w:line="276" w:lineRule="auto"/>
        <w:ind w:left="360"/>
        <w:jc w:val="both"/>
        <w:rPr>
          <w:sz w:val="24"/>
          <w:szCs w:val="24"/>
        </w:rPr>
      </w:pPr>
      <w:r w:rsidRPr="009534A1">
        <w:rPr>
          <w:sz w:val="24"/>
          <w:szCs w:val="24"/>
        </w:rPr>
        <w:t xml:space="preserve">Ewentualne spory powstałe w związku z realizacją postanowień Umowy rozstrzygać będzie właściwy rzeczowo dla siedziby Zamawiającego sąd w Poznaniu. </w:t>
      </w:r>
    </w:p>
    <w:p w14:paraId="3F6353C0" w14:textId="77777777" w:rsidR="00B10F08" w:rsidRDefault="00B10F08" w:rsidP="00B10F08">
      <w:pPr>
        <w:pStyle w:val="Tekstpodstawowy3"/>
        <w:numPr>
          <w:ilvl w:val="3"/>
          <w:numId w:val="2"/>
        </w:numPr>
        <w:tabs>
          <w:tab w:val="clear" w:pos="2880"/>
          <w:tab w:val="left" w:pos="-2410"/>
          <w:tab w:val="num" w:pos="360"/>
        </w:tabs>
        <w:spacing w:after="0" w:line="276" w:lineRule="auto"/>
        <w:ind w:left="360"/>
        <w:jc w:val="both"/>
        <w:rPr>
          <w:sz w:val="24"/>
          <w:szCs w:val="24"/>
        </w:rPr>
      </w:pPr>
      <w:r w:rsidRPr="009534A1">
        <w:rPr>
          <w:sz w:val="24"/>
          <w:szCs w:val="24"/>
        </w:rPr>
        <w:t>Termin na złożenie Stronie oświadczeń woli uważa się za zachowany, jeśli oświadczenie zostanie wysłane listem poleconym, za pośrednictwem operatora pocztowego Poczta Polska S.A. w ostatnim dniu terminu.</w:t>
      </w:r>
    </w:p>
    <w:p w14:paraId="2CC6448A" w14:textId="24546A67" w:rsidR="00B10F08" w:rsidRPr="00106827" w:rsidRDefault="00B10F08" w:rsidP="00106827">
      <w:pPr>
        <w:pStyle w:val="Tekstpodstawowy3"/>
        <w:numPr>
          <w:ilvl w:val="3"/>
          <w:numId w:val="2"/>
        </w:numPr>
        <w:tabs>
          <w:tab w:val="clear" w:pos="2880"/>
          <w:tab w:val="left" w:pos="-2410"/>
          <w:tab w:val="num" w:pos="360"/>
        </w:tabs>
        <w:spacing w:after="0" w:line="276" w:lineRule="auto"/>
        <w:ind w:left="360"/>
        <w:jc w:val="both"/>
        <w:rPr>
          <w:sz w:val="24"/>
          <w:szCs w:val="24"/>
        </w:rPr>
      </w:pPr>
      <w:r w:rsidRPr="00106827">
        <w:rPr>
          <w:sz w:val="24"/>
          <w:szCs w:val="24"/>
        </w:rPr>
        <w:t xml:space="preserve">Umowę sporządzono w dwóch jednobrzmiących egzemplarzach, po jednym dla każdej ze Stron. </w:t>
      </w:r>
    </w:p>
    <w:p w14:paraId="4D4021D2" w14:textId="77777777" w:rsidR="00B10F08" w:rsidRDefault="00B10F08" w:rsidP="00B10F08">
      <w:pPr>
        <w:pStyle w:val="Tekstpodstawowy3"/>
        <w:tabs>
          <w:tab w:val="left" w:pos="-2410"/>
        </w:tabs>
        <w:spacing w:after="0" w:line="276" w:lineRule="auto"/>
        <w:ind w:left="2160"/>
        <w:jc w:val="both"/>
        <w:rPr>
          <w:sz w:val="24"/>
          <w:szCs w:val="24"/>
        </w:rPr>
      </w:pPr>
    </w:p>
    <w:p w14:paraId="143180D8" w14:textId="77777777" w:rsidR="00E70A3D" w:rsidRDefault="00E70A3D" w:rsidP="00B10F08">
      <w:pPr>
        <w:pStyle w:val="Tekstpodstawowy3"/>
        <w:tabs>
          <w:tab w:val="left" w:pos="-2410"/>
        </w:tabs>
        <w:spacing w:after="0" w:line="276" w:lineRule="auto"/>
        <w:ind w:left="2160"/>
        <w:jc w:val="both"/>
        <w:rPr>
          <w:sz w:val="24"/>
          <w:szCs w:val="24"/>
        </w:rPr>
      </w:pPr>
    </w:p>
    <w:p w14:paraId="4A28898D" w14:textId="77777777" w:rsidR="00E70A3D" w:rsidRDefault="00E70A3D" w:rsidP="00B10F08">
      <w:pPr>
        <w:pStyle w:val="Tekstpodstawowy3"/>
        <w:tabs>
          <w:tab w:val="left" w:pos="-2410"/>
        </w:tabs>
        <w:spacing w:after="0" w:line="276" w:lineRule="auto"/>
        <w:ind w:left="2160"/>
        <w:jc w:val="both"/>
        <w:rPr>
          <w:sz w:val="24"/>
          <w:szCs w:val="24"/>
        </w:rPr>
      </w:pPr>
    </w:p>
    <w:p w14:paraId="71C10032" w14:textId="77777777" w:rsidR="00E70A3D" w:rsidRDefault="00E70A3D" w:rsidP="00B10F08">
      <w:pPr>
        <w:pStyle w:val="Tekstpodstawowy3"/>
        <w:tabs>
          <w:tab w:val="left" w:pos="-2410"/>
        </w:tabs>
        <w:spacing w:after="0" w:line="276" w:lineRule="auto"/>
        <w:ind w:left="2160"/>
        <w:jc w:val="both"/>
        <w:rPr>
          <w:sz w:val="24"/>
          <w:szCs w:val="24"/>
        </w:rPr>
      </w:pPr>
    </w:p>
    <w:p w14:paraId="305E5E44" w14:textId="77777777" w:rsidR="00B10F08" w:rsidRDefault="00B10F08" w:rsidP="00B10F08">
      <w:pPr>
        <w:spacing w:line="276" w:lineRule="auto"/>
        <w:ind w:right="-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Wykonawca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         Zamawiający</w:t>
      </w:r>
    </w:p>
    <w:p w14:paraId="2F531C8A" w14:textId="77777777" w:rsidR="00B10F08" w:rsidRPr="00F34288" w:rsidRDefault="00B10F08" w:rsidP="00B10F08">
      <w:pPr>
        <w:spacing w:line="276" w:lineRule="auto"/>
        <w:ind w:right="-1"/>
        <w:jc w:val="both"/>
        <w:rPr>
          <w:rFonts w:cs="Times New Roman"/>
          <w:b/>
          <w:sz w:val="24"/>
          <w:szCs w:val="24"/>
        </w:rPr>
      </w:pPr>
    </w:p>
    <w:p w14:paraId="684F9F65" w14:textId="77777777" w:rsidR="00467ABB" w:rsidRDefault="00467ABB" w:rsidP="00B10F08">
      <w:pPr>
        <w:spacing w:line="276" w:lineRule="auto"/>
        <w:ind w:right="-1"/>
        <w:jc w:val="both"/>
        <w:rPr>
          <w:rFonts w:cs="Times New Roman"/>
          <w:sz w:val="24"/>
          <w:szCs w:val="24"/>
        </w:rPr>
      </w:pPr>
    </w:p>
    <w:p w14:paraId="227A98B3" w14:textId="643BE1BB" w:rsidR="00B10F08" w:rsidRPr="00F34288" w:rsidRDefault="00B10F08" w:rsidP="00B10F08">
      <w:pPr>
        <w:spacing w:line="276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</w:t>
      </w:r>
    </w:p>
    <w:p w14:paraId="7B71B1C3" w14:textId="77777777" w:rsidR="008F3E7C" w:rsidRDefault="008F3E7C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18CEE3F2" w14:textId="77777777" w:rsidR="00461D4D" w:rsidRDefault="00461D4D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540B6E64" w14:textId="77777777" w:rsidR="00461D4D" w:rsidRDefault="00461D4D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5596C400" w14:textId="77777777" w:rsidR="00461D4D" w:rsidRDefault="00461D4D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13EA0D64" w14:textId="77777777" w:rsidR="00461D4D" w:rsidRDefault="00461D4D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1510838E" w14:textId="77777777" w:rsidR="00461D4D" w:rsidRDefault="00461D4D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39C8CE21" w14:textId="77777777" w:rsidR="00461D4D" w:rsidRDefault="00461D4D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6798AB0B" w14:textId="77777777" w:rsidR="00461D4D" w:rsidRDefault="00461D4D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66E6A3C7" w14:textId="77777777" w:rsidR="00461D4D" w:rsidRDefault="00461D4D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392600E1" w14:textId="77777777" w:rsidR="00461D4D" w:rsidRDefault="00461D4D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01FC8DAF" w14:textId="77777777" w:rsidR="00461D4D" w:rsidRDefault="00461D4D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50D43329" w14:textId="52C9A8F4" w:rsidR="00461D4D" w:rsidRDefault="00461D4D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1D638A16" w14:textId="48D63FE0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5E5D4359" w14:textId="40364D46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7E3F4E18" w14:textId="495C7EF0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7C7E9E37" w14:textId="360C79F2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17AF039F" w14:textId="7A1B1868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7C8454E0" w14:textId="5619BE03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349B5D58" w14:textId="02995670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4F95B54B" w14:textId="733AC989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31527E70" w14:textId="16992705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0C7AAFAE" w14:textId="59369A1B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1EC2E48A" w14:textId="658D04B7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6DFADAB0" w14:textId="58060689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7A35ACFA" w14:textId="4BDF78F3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572FCD5B" w14:textId="3914403E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58F1597F" w14:textId="5FBA6C04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0DCEAD1F" w14:textId="77777777" w:rsidR="00EE08F0" w:rsidRDefault="00EE08F0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77BB9BC3" w14:textId="77777777" w:rsidR="00461D4D" w:rsidRDefault="00461D4D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</w:p>
    <w:p w14:paraId="5440D834" w14:textId="60015AD1" w:rsidR="00B10F08" w:rsidRPr="00F34288" w:rsidRDefault="00B10F08" w:rsidP="00B10F08">
      <w:pPr>
        <w:spacing w:line="276" w:lineRule="auto"/>
        <w:ind w:right="-1"/>
        <w:jc w:val="both"/>
        <w:rPr>
          <w:rFonts w:cs="Times New Roman"/>
          <w:i/>
          <w:sz w:val="16"/>
          <w:szCs w:val="16"/>
        </w:rPr>
      </w:pPr>
      <w:r w:rsidRPr="00F34288">
        <w:rPr>
          <w:rFonts w:cs="Times New Roman"/>
          <w:i/>
          <w:sz w:val="16"/>
          <w:szCs w:val="16"/>
        </w:rPr>
        <w:t>Załącznik</w:t>
      </w:r>
      <w:r w:rsidR="00B55BEA">
        <w:rPr>
          <w:rFonts w:cs="Times New Roman"/>
          <w:i/>
          <w:sz w:val="16"/>
          <w:szCs w:val="16"/>
        </w:rPr>
        <w:t>i</w:t>
      </w:r>
      <w:r w:rsidRPr="00F34288">
        <w:rPr>
          <w:rFonts w:cs="Times New Roman"/>
          <w:i/>
          <w:sz w:val="16"/>
          <w:szCs w:val="16"/>
        </w:rPr>
        <w:t>:</w:t>
      </w:r>
    </w:p>
    <w:p w14:paraId="6628D28D" w14:textId="73C4809F" w:rsidR="00DB2BA4" w:rsidRPr="0014784D" w:rsidRDefault="00B10F08" w:rsidP="0014784D">
      <w:pPr>
        <w:numPr>
          <w:ilvl w:val="6"/>
          <w:numId w:val="2"/>
        </w:numPr>
        <w:tabs>
          <w:tab w:val="clear" w:pos="5040"/>
        </w:tabs>
        <w:spacing w:line="276" w:lineRule="auto"/>
        <w:ind w:left="284" w:right="-1" w:hanging="284"/>
        <w:jc w:val="both"/>
        <w:rPr>
          <w:rFonts w:cs="Times New Roman"/>
          <w:i/>
          <w:sz w:val="16"/>
          <w:szCs w:val="16"/>
        </w:rPr>
      </w:pPr>
      <w:r w:rsidRPr="00F34288">
        <w:rPr>
          <w:rFonts w:cs="Times New Roman"/>
          <w:i/>
          <w:sz w:val="16"/>
          <w:szCs w:val="16"/>
        </w:rPr>
        <w:t>IWZ</w:t>
      </w:r>
      <w:r w:rsidR="00AE4595">
        <w:rPr>
          <w:rFonts w:cs="Times New Roman"/>
          <w:i/>
          <w:sz w:val="16"/>
          <w:szCs w:val="16"/>
        </w:rPr>
        <w:t xml:space="preserve"> wraz z załącznikami</w:t>
      </w:r>
      <w:r w:rsidRPr="00F34288">
        <w:rPr>
          <w:rFonts w:cs="Times New Roman"/>
          <w:i/>
          <w:sz w:val="16"/>
          <w:szCs w:val="16"/>
        </w:rPr>
        <w:t>, oferta Wykonawcy</w:t>
      </w:r>
    </w:p>
    <w:p w14:paraId="4B761917" w14:textId="77777777" w:rsidR="00D6441F" w:rsidRPr="00B10F08" w:rsidRDefault="00D6441F" w:rsidP="00B10F08">
      <w:pPr>
        <w:widowControl/>
        <w:suppressAutoHyphens w:val="0"/>
        <w:autoSpaceDE/>
        <w:rPr>
          <w:b/>
          <w:bCs/>
          <w:sz w:val="24"/>
          <w:szCs w:val="24"/>
        </w:rPr>
      </w:pPr>
    </w:p>
    <w:sectPr w:rsidR="00D6441F" w:rsidRPr="00B10F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428B" w14:textId="77777777" w:rsidR="00BD4B40" w:rsidRDefault="00BD4B40" w:rsidP="00B10F08">
      <w:r>
        <w:separator/>
      </w:r>
    </w:p>
  </w:endnote>
  <w:endnote w:type="continuationSeparator" w:id="0">
    <w:p w14:paraId="747AB58F" w14:textId="77777777" w:rsidR="00BD4B40" w:rsidRDefault="00BD4B40" w:rsidP="00B1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1758703"/>
      <w:docPartObj>
        <w:docPartGallery w:val="Page Numbers (Bottom of Page)"/>
        <w:docPartUnique/>
      </w:docPartObj>
    </w:sdtPr>
    <w:sdtEndPr/>
    <w:sdtContent>
      <w:p w14:paraId="5823F4B0" w14:textId="24D36B1E" w:rsidR="000D7CFC" w:rsidRDefault="000D7C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14A">
          <w:rPr>
            <w:noProof/>
          </w:rPr>
          <w:t>5</w:t>
        </w:r>
        <w:r>
          <w:fldChar w:fldCharType="end"/>
        </w:r>
      </w:p>
    </w:sdtContent>
  </w:sdt>
  <w:p w14:paraId="766EEE8F" w14:textId="77777777" w:rsidR="000D7CFC" w:rsidRDefault="000D7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6E0BA" w14:textId="77777777" w:rsidR="00BD4B40" w:rsidRDefault="00BD4B40" w:rsidP="00B10F08">
      <w:r>
        <w:separator/>
      </w:r>
    </w:p>
  </w:footnote>
  <w:footnote w:type="continuationSeparator" w:id="0">
    <w:p w14:paraId="3561201E" w14:textId="77777777" w:rsidR="00BD4B40" w:rsidRDefault="00BD4B40" w:rsidP="00B1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B1E6" w14:textId="6D30AF5E" w:rsidR="00B10F08" w:rsidRPr="00E67B25" w:rsidRDefault="00A9114A" w:rsidP="00AE0C6C">
    <w:pPr>
      <w:pStyle w:val="Nagwek"/>
      <w:jc w:val="center"/>
      <w:rPr>
        <w:i/>
        <w:sz w:val="18"/>
        <w:szCs w:val="18"/>
      </w:rPr>
    </w:pPr>
    <w:r>
      <w:rPr>
        <w:i/>
      </w:rPr>
      <w:t>Sprzedaż, dostarczenie</w:t>
    </w:r>
    <w:r w:rsidR="00E67B25" w:rsidRPr="00E67B25">
      <w:rPr>
        <w:i/>
      </w:rPr>
      <w:t xml:space="preserve"> i montaż skrzynek lokatorskich na terenie osiedla budownictwa mieszkaniowego wielorodzinnego przy  ul. Darzyborskiej</w:t>
    </w:r>
    <w:r>
      <w:rPr>
        <w:i/>
      </w:rPr>
      <w:t xml:space="preserve"> 17-17 E</w:t>
    </w:r>
    <w:r w:rsidR="00E67B25" w:rsidRPr="00E67B25">
      <w:rPr>
        <w:i/>
      </w:rPr>
      <w:t xml:space="preserve"> w Poznaniu.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07093E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343CF"/>
    <w:multiLevelType w:val="hybridMultilevel"/>
    <w:tmpl w:val="69068222"/>
    <w:lvl w:ilvl="0" w:tplc="C0400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18A1"/>
    <w:multiLevelType w:val="hybridMultilevel"/>
    <w:tmpl w:val="E6C0E68C"/>
    <w:lvl w:ilvl="0" w:tplc="5948A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6F16"/>
    <w:multiLevelType w:val="hybridMultilevel"/>
    <w:tmpl w:val="36A6CAC8"/>
    <w:lvl w:ilvl="0" w:tplc="1A20C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4EA0"/>
    <w:multiLevelType w:val="hybridMultilevel"/>
    <w:tmpl w:val="7B306AAC"/>
    <w:lvl w:ilvl="0" w:tplc="A0DC8C5C">
      <w:start w:val="1"/>
      <w:numFmt w:val="decimal"/>
      <w:lvlText w:val="%1)"/>
      <w:lvlJc w:val="left"/>
      <w:pPr>
        <w:ind w:left="11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11C68C5"/>
    <w:multiLevelType w:val="hybridMultilevel"/>
    <w:tmpl w:val="FFDE7746"/>
    <w:lvl w:ilvl="0" w:tplc="9548806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22072111"/>
    <w:multiLevelType w:val="hybridMultilevel"/>
    <w:tmpl w:val="89ECA91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45325A"/>
    <w:multiLevelType w:val="multilevel"/>
    <w:tmpl w:val="61CAF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82AB5"/>
    <w:multiLevelType w:val="hybridMultilevel"/>
    <w:tmpl w:val="1CCE88C4"/>
    <w:lvl w:ilvl="0" w:tplc="2B502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06546"/>
    <w:multiLevelType w:val="hybridMultilevel"/>
    <w:tmpl w:val="D7E64614"/>
    <w:lvl w:ilvl="0" w:tplc="5E86D1AC">
      <w:start w:val="2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56031C"/>
    <w:multiLevelType w:val="hybridMultilevel"/>
    <w:tmpl w:val="A80432D8"/>
    <w:name w:val="WW8Num102"/>
    <w:lvl w:ilvl="0" w:tplc="F3C695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702D0"/>
    <w:multiLevelType w:val="hybridMultilevel"/>
    <w:tmpl w:val="926CE4FA"/>
    <w:lvl w:ilvl="0" w:tplc="3912C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107AAE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57FE7E5B"/>
    <w:multiLevelType w:val="hybridMultilevel"/>
    <w:tmpl w:val="505EBE52"/>
    <w:lvl w:ilvl="0" w:tplc="EE060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3D8E76A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58B8E6AE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3A7F7E"/>
    <w:multiLevelType w:val="hybridMultilevel"/>
    <w:tmpl w:val="4E7C56BC"/>
    <w:lvl w:ilvl="0" w:tplc="6ED0BC36">
      <w:start w:val="1"/>
      <w:numFmt w:val="decimal"/>
      <w:lvlText w:val="%1)"/>
      <w:lvlJc w:val="left"/>
      <w:pPr>
        <w:tabs>
          <w:tab w:val="num" w:pos="2160"/>
        </w:tabs>
        <w:ind w:left="1060" w:hanging="340"/>
      </w:pPr>
      <w:rPr>
        <w:rFonts w:hint="default"/>
      </w:rPr>
    </w:lvl>
    <w:lvl w:ilvl="1" w:tplc="9880CC9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0B8F826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1B5861"/>
    <w:multiLevelType w:val="hybridMultilevel"/>
    <w:tmpl w:val="3E6ABBE4"/>
    <w:lvl w:ilvl="0" w:tplc="65B2E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6C0766"/>
    <w:multiLevelType w:val="hybridMultilevel"/>
    <w:tmpl w:val="E8F0C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752E4"/>
    <w:multiLevelType w:val="hybridMultilevel"/>
    <w:tmpl w:val="7B306AAC"/>
    <w:lvl w:ilvl="0" w:tplc="A0DC8C5C">
      <w:start w:val="1"/>
      <w:numFmt w:val="decimal"/>
      <w:lvlText w:val="%1)"/>
      <w:lvlJc w:val="left"/>
      <w:pPr>
        <w:ind w:left="11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701F29B6"/>
    <w:multiLevelType w:val="hybridMultilevel"/>
    <w:tmpl w:val="70DE71B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ED42874C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E56461"/>
    <w:multiLevelType w:val="hybridMultilevel"/>
    <w:tmpl w:val="583696DC"/>
    <w:lvl w:ilvl="0" w:tplc="FBACA7AA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BCE6632C">
      <w:start w:val="1"/>
      <w:numFmt w:val="lowerLetter"/>
      <w:lvlText w:val="%2."/>
      <w:lvlJc w:val="left"/>
      <w:pPr>
        <w:tabs>
          <w:tab w:val="num" w:pos="2140"/>
        </w:tabs>
        <w:ind w:left="10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1" w15:restartNumberingAfterBreak="0">
    <w:nsid w:val="79DA6A0C"/>
    <w:multiLevelType w:val="hybridMultilevel"/>
    <w:tmpl w:val="4E7C56BC"/>
    <w:lvl w:ilvl="0" w:tplc="6ED0BC36">
      <w:start w:val="1"/>
      <w:numFmt w:val="decimal"/>
      <w:lvlText w:val="%1)"/>
      <w:lvlJc w:val="left"/>
      <w:pPr>
        <w:tabs>
          <w:tab w:val="num" w:pos="2160"/>
        </w:tabs>
        <w:ind w:left="1060" w:hanging="340"/>
      </w:pPr>
      <w:rPr>
        <w:rFonts w:hint="default"/>
      </w:rPr>
    </w:lvl>
    <w:lvl w:ilvl="1" w:tplc="9880CC9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0B8F826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21"/>
  </w:num>
  <w:num w:numId="6">
    <w:abstractNumId w:val="20"/>
  </w:num>
  <w:num w:numId="7">
    <w:abstractNumId w:val="4"/>
  </w:num>
  <w:num w:numId="8">
    <w:abstractNumId w:val="9"/>
  </w:num>
  <w:num w:numId="9">
    <w:abstractNumId w:val="11"/>
  </w:num>
  <w:num w:numId="10">
    <w:abstractNumId w:val="14"/>
  </w:num>
  <w:num w:numId="11">
    <w:abstractNumId w:val="6"/>
  </w:num>
  <w:num w:numId="12">
    <w:abstractNumId w:val="3"/>
  </w:num>
  <w:num w:numId="13">
    <w:abstractNumId w:val="17"/>
  </w:num>
  <w:num w:numId="14">
    <w:abstractNumId w:val="16"/>
  </w:num>
  <w:num w:numId="15">
    <w:abstractNumId w:val="10"/>
  </w:num>
  <w:num w:numId="16">
    <w:abstractNumId w:val="19"/>
  </w:num>
  <w:num w:numId="17">
    <w:abstractNumId w:val="5"/>
  </w:num>
  <w:num w:numId="18">
    <w:abstractNumId w:val="15"/>
  </w:num>
  <w:num w:numId="19">
    <w:abstractNumId w:val="18"/>
  </w:num>
  <w:num w:numId="20">
    <w:abstractNumId w:val="13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08"/>
    <w:rsid w:val="00003AA5"/>
    <w:rsid w:val="000362B9"/>
    <w:rsid w:val="0004115D"/>
    <w:rsid w:val="00047293"/>
    <w:rsid w:val="000838EA"/>
    <w:rsid w:val="0009765E"/>
    <w:rsid w:val="000978BC"/>
    <w:rsid w:val="000B3B63"/>
    <w:rsid w:val="000C6AE6"/>
    <w:rsid w:val="000D7CFC"/>
    <w:rsid w:val="000E6B6A"/>
    <w:rsid w:val="000F2B90"/>
    <w:rsid w:val="00100083"/>
    <w:rsid w:val="00106827"/>
    <w:rsid w:val="00124D2E"/>
    <w:rsid w:val="001476B6"/>
    <w:rsid w:val="0014784D"/>
    <w:rsid w:val="00162822"/>
    <w:rsid w:val="00164DF4"/>
    <w:rsid w:val="00165761"/>
    <w:rsid w:val="00170330"/>
    <w:rsid w:val="00172534"/>
    <w:rsid w:val="0017313A"/>
    <w:rsid w:val="00177F90"/>
    <w:rsid w:val="001974FC"/>
    <w:rsid w:val="001A4AC1"/>
    <w:rsid w:val="001A54E0"/>
    <w:rsid w:val="001D02A0"/>
    <w:rsid w:val="001D55AF"/>
    <w:rsid w:val="001F0049"/>
    <w:rsid w:val="001F1782"/>
    <w:rsid w:val="0024759D"/>
    <w:rsid w:val="00292EFA"/>
    <w:rsid w:val="002A67E2"/>
    <w:rsid w:val="002E4F3C"/>
    <w:rsid w:val="00301490"/>
    <w:rsid w:val="00312B09"/>
    <w:rsid w:val="00313A01"/>
    <w:rsid w:val="00321E90"/>
    <w:rsid w:val="00323B00"/>
    <w:rsid w:val="00325CA4"/>
    <w:rsid w:val="0033251F"/>
    <w:rsid w:val="00340E39"/>
    <w:rsid w:val="00353C9B"/>
    <w:rsid w:val="003832F3"/>
    <w:rsid w:val="00387B4A"/>
    <w:rsid w:val="00395010"/>
    <w:rsid w:val="00423007"/>
    <w:rsid w:val="004238EE"/>
    <w:rsid w:val="00427A07"/>
    <w:rsid w:val="004310BC"/>
    <w:rsid w:val="00461D4D"/>
    <w:rsid w:val="00467ABB"/>
    <w:rsid w:val="00477A4D"/>
    <w:rsid w:val="00493759"/>
    <w:rsid w:val="004C642F"/>
    <w:rsid w:val="004C756C"/>
    <w:rsid w:val="004D2F50"/>
    <w:rsid w:val="004E2F18"/>
    <w:rsid w:val="004F1EF0"/>
    <w:rsid w:val="004F39D5"/>
    <w:rsid w:val="00503D41"/>
    <w:rsid w:val="00531F86"/>
    <w:rsid w:val="00591775"/>
    <w:rsid w:val="005C2EEE"/>
    <w:rsid w:val="005C5A65"/>
    <w:rsid w:val="005E1B0B"/>
    <w:rsid w:val="005E4D7A"/>
    <w:rsid w:val="00662135"/>
    <w:rsid w:val="0068082D"/>
    <w:rsid w:val="00696B39"/>
    <w:rsid w:val="006B35AF"/>
    <w:rsid w:val="006B61E1"/>
    <w:rsid w:val="006E4315"/>
    <w:rsid w:val="006F2EE3"/>
    <w:rsid w:val="00701742"/>
    <w:rsid w:val="00714E8C"/>
    <w:rsid w:val="00737FCC"/>
    <w:rsid w:val="00742B7F"/>
    <w:rsid w:val="00744809"/>
    <w:rsid w:val="00747968"/>
    <w:rsid w:val="0075622B"/>
    <w:rsid w:val="00760628"/>
    <w:rsid w:val="00760D3E"/>
    <w:rsid w:val="007847A2"/>
    <w:rsid w:val="007B418F"/>
    <w:rsid w:val="007E730A"/>
    <w:rsid w:val="007F143A"/>
    <w:rsid w:val="007F183A"/>
    <w:rsid w:val="008136B3"/>
    <w:rsid w:val="00815E08"/>
    <w:rsid w:val="00821DF6"/>
    <w:rsid w:val="00826FA9"/>
    <w:rsid w:val="008348D8"/>
    <w:rsid w:val="00881253"/>
    <w:rsid w:val="00897879"/>
    <w:rsid w:val="008A04C6"/>
    <w:rsid w:val="008A2E61"/>
    <w:rsid w:val="008D7715"/>
    <w:rsid w:val="008E1249"/>
    <w:rsid w:val="008F14FC"/>
    <w:rsid w:val="008F3E7C"/>
    <w:rsid w:val="008F408E"/>
    <w:rsid w:val="00916F7D"/>
    <w:rsid w:val="00937B3C"/>
    <w:rsid w:val="009402E6"/>
    <w:rsid w:val="00941587"/>
    <w:rsid w:val="009420E6"/>
    <w:rsid w:val="00946D75"/>
    <w:rsid w:val="009471CE"/>
    <w:rsid w:val="009714A1"/>
    <w:rsid w:val="00995DA6"/>
    <w:rsid w:val="009A0BD7"/>
    <w:rsid w:val="009B25D4"/>
    <w:rsid w:val="009B72AF"/>
    <w:rsid w:val="009D1559"/>
    <w:rsid w:val="009D1863"/>
    <w:rsid w:val="00A267A7"/>
    <w:rsid w:val="00A56189"/>
    <w:rsid w:val="00A77CF5"/>
    <w:rsid w:val="00A9114A"/>
    <w:rsid w:val="00A941F4"/>
    <w:rsid w:val="00AB2BD9"/>
    <w:rsid w:val="00AC5D04"/>
    <w:rsid w:val="00AE07D5"/>
    <w:rsid w:val="00AE0C6C"/>
    <w:rsid w:val="00AE0FFD"/>
    <w:rsid w:val="00AE3B61"/>
    <w:rsid w:val="00AE4595"/>
    <w:rsid w:val="00AF4FFD"/>
    <w:rsid w:val="00B10F08"/>
    <w:rsid w:val="00B25130"/>
    <w:rsid w:val="00B32194"/>
    <w:rsid w:val="00B47C10"/>
    <w:rsid w:val="00B55BEA"/>
    <w:rsid w:val="00B76E18"/>
    <w:rsid w:val="00BA40BC"/>
    <w:rsid w:val="00BB116F"/>
    <w:rsid w:val="00BC5E40"/>
    <w:rsid w:val="00BD1A6C"/>
    <w:rsid w:val="00BD4B40"/>
    <w:rsid w:val="00BE2422"/>
    <w:rsid w:val="00C2162A"/>
    <w:rsid w:val="00C22EC9"/>
    <w:rsid w:val="00C41F17"/>
    <w:rsid w:val="00C64BC4"/>
    <w:rsid w:val="00C72014"/>
    <w:rsid w:val="00C7526C"/>
    <w:rsid w:val="00C82818"/>
    <w:rsid w:val="00C94EFE"/>
    <w:rsid w:val="00C96D89"/>
    <w:rsid w:val="00CC73FC"/>
    <w:rsid w:val="00CF4B38"/>
    <w:rsid w:val="00D3187A"/>
    <w:rsid w:val="00D377B0"/>
    <w:rsid w:val="00D63203"/>
    <w:rsid w:val="00D6441F"/>
    <w:rsid w:val="00D64771"/>
    <w:rsid w:val="00D85D29"/>
    <w:rsid w:val="00D91666"/>
    <w:rsid w:val="00D967A3"/>
    <w:rsid w:val="00DB2BA4"/>
    <w:rsid w:val="00DC45D4"/>
    <w:rsid w:val="00E0205E"/>
    <w:rsid w:val="00E10615"/>
    <w:rsid w:val="00E36A60"/>
    <w:rsid w:val="00E40542"/>
    <w:rsid w:val="00E43355"/>
    <w:rsid w:val="00E5171F"/>
    <w:rsid w:val="00E62D53"/>
    <w:rsid w:val="00E67B25"/>
    <w:rsid w:val="00E70A3D"/>
    <w:rsid w:val="00E7597B"/>
    <w:rsid w:val="00EE08F0"/>
    <w:rsid w:val="00F12D8C"/>
    <w:rsid w:val="00F16B39"/>
    <w:rsid w:val="00F4291E"/>
    <w:rsid w:val="00F6074D"/>
    <w:rsid w:val="00F91EDE"/>
    <w:rsid w:val="00FA5190"/>
    <w:rsid w:val="00FB1292"/>
    <w:rsid w:val="00FD7268"/>
    <w:rsid w:val="00FE0B87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B599"/>
  <w15:docId w15:val="{56A89BB5-8C16-4E07-B1A8-F2DE8541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F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0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0F0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B10F08"/>
    <w:pPr>
      <w:ind w:left="720"/>
    </w:pPr>
  </w:style>
  <w:style w:type="paragraph" w:styleId="Tekstpodstawowy3">
    <w:name w:val="Body Text 3"/>
    <w:basedOn w:val="Normalny"/>
    <w:link w:val="Tekstpodstawowy3Znak"/>
    <w:rsid w:val="00B10F08"/>
    <w:pPr>
      <w:widowControl/>
      <w:suppressAutoHyphens w:val="0"/>
      <w:autoSpaceDE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0F0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0F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10F0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B10F08"/>
    <w:pPr>
      <w:widowControl/>
      <w:suppressAutoHyphens w:val="0"/>
      <w:autoSpaceDE/>
    </w:pPr>
    <w:rPr>
      <w:rFonts w:ascii="Courier New" w:hAnsi="Courier New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0F0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F0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F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4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43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4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43A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3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Obiekt Znak,List Paragraph Znak"/>
    <w:link w:val="Akapitzlist"/>
    <w:uiPriority w:val="34"/>
    <w:rsid w:val="00A267A7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9852-CB2B-4D2C-A01B-AF308DFB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Bigosińska</dc:creator>
  <cp:lastModifiedBy>Adela Bigosińska</cp:lastModifiedBy>
  <cp:revision>2</cp:revision>
  <cp:lastPrinted>2020-03-16T11:01:00Z</cp:lastPrinted>
  <dcterms:created xsi:type="dcterms:W3CDTF">2020-03-16T12:17:00Z</dcterms:created>
  <dcterms:modified xsi:type="dcterms:W3CDTF">2020-03-16T12:17:00Z</dcterms:modified>
</cp:coreProperties>
</file>